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1E" w:rsidRPr="00680005" w:rsidRDefault="001D751E" w:rsidP="00903B3C">
      <w:pPr>
        <w:ind w:right="45" w:firstLine="708"/>
        <w:jc w:val="center"/>
        <w:rPr>
          <w:u w:val="single"/>
        </w:rPr>
      </w:pPr>
      <w:r w:rsidRPr="00680005">
        <w:rPr>
          <w:b/>
          <w:u w:val="single"/>
        </w:rPr>
        <w:t>RESOLUCION Nº 146/04</w:t>
      </w:r>
    </w:p>
    <w:p w:rsidR="001D751E" w:rsidRDefault="001D751E">
      <w:pPr>
        <w:ind w:right="45"/>
        <w:jc w:val="both"/>
        <w:rPr>
          <w:b/>
        </w:rPr>
      </w:pPr>
    </w:p>
    <w:p w:rsidR="001D751E" w:rsidRDefault="001D751E">
      <w:pPr>
        <w:ind w:right="45"/>
        <w:jc w:val="both"/>
        <w:rPr>
          <w:b/>
        </w:rPr>
      </w:pPr>
      <w:r>
        <w:rPr>
          <w:b/>
        </w:rPr>
        <w:t>VISTO:</w:t>
      </w:r>
    </w:p>
    <w:p w:rsidR="001D751E" w:rsidRPr="00680005" w:rsidRDefault="001D751E">
      <w:pPr>
        <w:ind w:right="45"/>
        <w:jc w:val="both"/>
        <w:rPr>
          <w:sz w:val="22"/>
          <w:szCs w:val="22"/>
        </w:rPr>
      </w:pPr>
      <w:r w:rsidRPr="00680005">
        <w:rPr>
          <w:sz w:val="22"/>
          <w:szCs w:val="22"/>
        </w:rPr>
        <w:t xml:space="preserve">             La necesidad de implementar un Código de Edificación en el ejido de esta localidad de Cuesta Blanca y el artículo 197º y 198º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680005">
            <w:rPr>
              <w:sz w:val="22"/>
              <w:szCs w:val="22"/>
            </w:rPr>
            <w:t>la Ley</w:t>
          </w:r>
        </w:smartTag>
        <w:r w:rsidRPr="00680005">
          <w:rPr>
            <w:sz w:val="22"/>
            <w:szCs w:val="22"/>
          </w:rPr>
          <w:t xml:space="preserve"> Orgánica</w:t>
        </w:r>
      </w:smartTag>
      <w:r w:rsidRPr="00680005">
        <w:rPr>
          <w:sz w:val="22"/>
          <w:szCs w:val="22"/>
        </w:rPr>
        <w:t xml:space="preserve"> Municipal 8102;</w:t>
      </w:r>
    </w:p>
    <w:p w:rsidR="001D751E" w:rsidRDefault="001D751E">
      <w:pPr>
        <w:ind w:right="45"/>
        <w:jc w:val="both"/>
        <w:rPr>
          <w:b/>
        </w:rPr>
      </w:pPr>
    </w:p>
    <w:p w:rsidR="001D751E" w:rsidRDefault="001D751E">
      <w:pPr>
        <w:ind w:right="45"/>
        <w:jc w:val="both"/>
        <w:rPr>
          <w:b/>
        </w:rPr>
      </w:pPr>
      <w:r>
        <w:rPr>
          <w:b/>
        </w:rPr>
        <w:t>Y CONSIDERANDO:</w:t>
      </w:r>
    </w:p>
    <w:p w:rsidR="001D751E" w:rsidRPr="00680005" w:rsidRDefault="001D751E">
      <w:pPr>
        <w:ind w:right="45"/>
        <w:jc w:val="both"/>
        <w:rPr>
          <w:sz w:val="22"/>
          <w:szCs w:val="22"/>
        </w:rPr>
      </w:pPr>
      <w:r w:rsidRPr="00680005">
        <w:rPr>
          <w:sz w:val="22"/>
          <w:szCs w:val="22"/>
        </w:rPr>
        <w:t xml:space="preserve">             Que, Profesionales de la zona, elaboraron en conjunto un Código de Edificación para </w:t>
      </w:r>
      <w:smartTag w:uri="urn:schemas-microsoft-com:office:smarttags" w:element="PersonName">
        <w:smartTagPr>
          <w:attr w:name="ProductID" w:val="la Comuna"/>
        </w:smartTagPr>
        <w:r w:rsidRPr="00680005">
          <w:rPr>
            <w:sz w:val="22"/>
            <w:szCs w:val="22"/>
          </w:rPr>
          <w:t>la Comuna</w:t>
        </w:r>
      </w:smartTag>
      <w:r w:rsidRPr="00680005">
        <w:rPr>
          <w:sz w:val="22"/>
          <w:szCs w:val="22"/>
        </w:rPr>
        <w:t xml:space="preserve"> de Cuesta Blanca;</w:t>
      </w:r>
    </w:p>
    <w:p w:rsidR="001D751E" w:rsidRPr="00680005" w:rsidRDefault="001D751E">
      <w:pPr>
        <w:ind w:right="45"/>
        <w:jc w:val="both"/>
        <w:rPr>
          <w:sz w:val="22"/>
          <w:szCs w:val="22"/>
        </w:rPr>
      </w:pPr>
      <w:r w:rsidRPr="00680005">
        <w:rPr>
          <w:sz w:val="22"/>
          <w:szCs w:val="22"/>
        </w:rPr>
        <w:t xml:space="preserve">              Que, el mismo se adecua a la normativa vigente;</w:t>
      </w:r>
    </w:p>
    <w:p w:rsidR="00680005" w:rsidRDefault="00680005">
      <w:pPr>
        <w:ind w:right="45"/>
        <w:jc w:val="both"/>
        <w:rPr>
          <w:b/>
        </w:rPr>
      </w:pPr>
      <w:r>
        <w:rPr>
          <w:b/>
        </w:rPr>
        <w:t>POR ELLO:</w:t>
      </w:r>
    </w:p>
    <w:p w:rsidR="00680005" w:rsidRDefault="00680005">
      <w:pPr>
        <w:ind w:right="45"/>
        <w:jc w:val="both"/>
        <w:rPr>
          <w:b/>
        </w:rPr>
      </w:pPr>
    </w:p>
    <w:p w:rsidR="00680005" w:rsidRDefault="00680005" w:rsidP="00680005">
      <w:pPr>
        <w:ind w:right="45"/>
        <w:jc w:val="center"/>
        <w:rPr>
          <w:b/>
        </w:rPr>
      </w:pPr>
      <w:smartTag w:uri="urn:schemas-microsoft-com:office:smarttags" w:element="PersonName">
        <w:smartTagPr>
          <w:attr w:name="ProductID" w:val="LA COMISION DE"/>
        </w:smartTagPr>
        <w:smartTag w:uri="urn:schemas-microsoft-com:office:smarttags" w:element="PersonName">
          <w:smartTagPr>
            <w:attr w:name="ProductID" w:val="LA COMISION"/>
          </w:smartTagPr>
          <w:r>
            <w:rPr>
              <w:b/>
            </w:rPr>
            <w:t>LA COMISION</w:t>
          </w:r>
        </w:smartTag>
        <w:r>
          <w:rPr>
            <w:b/>
          </w:rPr>
          <w:t xml:space="preserve"> DE</w:t>
        </w:r>
      </w:smartTag>
      <w:r>
        <w:rPr>
          <w:b/>
        </w:rPr>
        <w:t xml:space="preserve"> </w:t>
      </w:r>
      <w:smartTag w:uri="urn:schemas-microsoft-com:office:smarttags" w:element="PersonName">
        <w:smartTagPr>
          <w:attr w:name="ProductID" w:val="LA COMUNA DE"/>
        </w:smartTagPr>
        <w:smartTag w:uri="urn:schemas-microsoft-com:office:smarttags" w:element="PersonName">
          <w:smartTagPr>
            <w:attr w:name="ProductID" w:val="la Comuna"/>
          </w:smartTagPr>
          <w:r>
            <w:rPr>
              <w:b/>
            </w:rPr>
            <w:t>LA COMUNA</w:t>
          </w:r>
        </w:smartTag>
        <w:r>
          <w:rPr>
            <w:b/>
          </w:rPr>
          <w:t xml:space="preserve"> DE</w:t>
        </w:r>
      </w:smartTag>
      <w:r>
        <w:rPr>
          <w:b/>
        </w:rPr>
        <w:t xml:space="preserve"> CUESTA BLANCA</w:t>
      </w:r>
    </w:p>
    <w:p w:rsidR="00680005" w:rsidRPr="00680005" w:rsidRDefault="00680005" w:rsidP="00680005">
      <w:pPr>
        <w:ind w:right="45"/>
        <w:jc w:val="center"/>
        <w:rPr>
          <w:b/>
          <w:u w:val="single"/>
        </w:rPr>
      </w:pPr>
      <w:r w:rsidRPr="00680005">
        <w:rPr>
          <w:b/>
          <w:u w:val="single"/>
        </w:rPr>
        <w:t>RESUELVE</w:t>
      </w:r>
    </w:p>
    <w:p w:rsidR="00680005" w:rsidRDefault="00680005">
      <w:pPr>
        <w:ind w:right="45"/>
        <w:jc w:val="both"/>
        <w:rPr>
          <w:b/>
        </w:rPr>
      </w:pPr>
    </w:p>
    <w:p w:rsidR="001D751E" w:rsidRPr="00680005" w:rsidRDefault="00680005">
      <w:pPr>
        <w:ind w:right="45"/>
        <w:jc w:val="both"/>
        <w:rPr>
          <w:sz w:val="22"/>
          <w:szCs w:val="22"/>
        </w:rPr>
      </w:pPr>
      <w:r w:rsidRPr="00680005">
        <w:rPr>
          <w:b/>
          <w:sz w:val="22"/>
          <w:szCs w:val="22"/>
          <w:u w:val="single"/>
        </w:rPr>
        <w:t>Artículo 1º:</w:t>
      </w:r>
      <w:r>
        <w:rPr>
          <w:b/>
        </w:rPr>
        <w:t xml:space="preserve"> </w:t>
      </w:r>
      <w:r w:rsidRPr="00680005">
        <w:rPr>
          <w:sz w:val="22"/>
          <w:szCs w:val="22"/>
        </w:rPr>
        <w:t>Aprobar el Código de Edificación el que literalmente transcripto expresa:</w:t>
      </w:r>
      <w:r w:rsidR="001D751E" w:rsidRPr="00680005">
        <w:rPr>
          <w:sz w:val="22"/>
          <w:szCs w:val="22"/>
        </w:rPr>
        <w:t xml:space="preserve"> </w:t>
      </w:r>
    </w:p>
    <w:p w:rsidR="001D751E" w:rsidRPr="00680005" w:rsidRDefault="001D751E">
      <w:pPr>
        <w:ind w:right="45"/>
        <w:jc w:val="both"/>
        <w:rPr>
          <w:sz w:val="22"/>
          <w:szCs w:val="22"/>
        </w:rPr>
      </w:pPr>
    </w:p>
    <w:p w:rsidR="001D48B7" w:rsidRPr="0081621D" w:rsidRDefault="001D48B7">
      <w:pPr>
        <w:ind w:right="45"/>
        <w:jc w:val="both"/>
        <w:rPr>
          <w:b/>
          <w:sz w:val="22"/>
          <w:szCs w:val="22"/>
        </w:rPr>
      </w:pPr>
      <w:r w:rsidRPr="0081621D">
        <w:rPr>
          <w:b/>
          <w:sz w:val="22"/>
          <w:szCs w:val="22"/>
        </w:rPr>
        <w:t>1 - GENERALIDADES.</w:t>
      </w:r>
    </w:p>
    <w:p w:rsidR="001D48B7" w:rsidRDefault="001D48B7">
      <w:pPr>
        <w:ind w:right="45"/>
        <w:jc w:val="both"/>
      </w:pPr>
    </w:p>
    <w:p w:rsidR="001D48B7" w:rsidRPr="0081621D" w:rsidRDefault="001D48B7">
      <w:pPr>
        <w:ind w:right="45"/>
        <w:jc w:val="both"/>
        <w:rPr>
          <w:sz w:val="22"/>
          <w:szCs w:val="22"/>
        </w:rPr>
      </w:pPr>
      <w:r w:rsidRPr="0081621D">
        <w:rPr>
          <w:sz w:val="22"/>
          <w:szCs w:val="22"/>
        </w:rPr>
        <w:t>1.1.-   DEL TITULO, ALCANCE  Y OBLIGACIONES.</w:t>
      </w:r>
    </w:p>
    <w:p w:rsidR="001D48B7" w:rsidRPr="0081621D" w:rsidRDefault="001D48B7">
      <w:pPr>
        <w:ind w:right="45"/>
        <w:jc w:val="both"/>
        <w:rPr>
          <w:sz w:val="22"/>
          <w:szCs w:val="22"/>
        </w:rPr>
      </w:pPr>
      <w:r w:rsidRPr="0081621D">
        <w:rPr>
          <w:sz w:val="22"/>
          <w:szCs w:val="22"/>
        </w:rPr>
        <w:t>1.1.1.- TITULO.</w:t>
      </w:r>
    </w:p>
    <w:p w:rsidR="001D48B7" w:rsidRPr="0081621D" w:rsidRDefault="001D48B7">
      <w:pPr>
        <w:ind w:right="45"/>
        <w:jc w:val="both"/>
        <w:rPr>
          <w:sz w:val="22"/>
          <w:szCs w:val="22"/>
        </w:rPr>
      </w:pPr>
      <w:r w:rsidRPr="0081621D">
        <w:rPr>
          <w:sz w:val="22"/>
          <w:szCs w:val="22"/>
        </w:rPr>
        <w:t>1.1.2.- ALCANCES.</w:t>
      </w:r>
    </w:p>
    <w:p w:rsidR="001D48B7" w:rsidRPr="0081621D" w:rsidRDefault="001D48B7">
      <w:pPr>
        <w:ind w:right="45"/>
        <w:jc w:val="both"/>
        <w:rPr>
          <w:sz w:val="22"/>
          <w:szCs w:val="22"/>
        </w:rPr>
      </w:pPr>
      <w:r w:rsidRPr="0081621D">
        <w:rPr>
          <w:sz w:val="22"/>
          <w:szCs w:val="22"/>
        </w:rPr>
        <w:t>1.1.3.- OBLIGACION DE LOS PROPIETARIOS, USUARIOS, PROFESIONALES Y EMPRESAS.</w:t>
      </w:r>
    </w:p>
    <w:p w:rsidR="001D48B7" w:rsidRPr="0081621D" w:rsidRDefault="001D48B7">
      <w:pPr>
        <w:ind w:right="45"/>
        <w:jc w:val="both"/>
        <w:rPr>
          <w:sz w:val="22"/>
          <w:szCs w:val="22"/>
        </w:rPr>
      </w:pPr>
      <w:r w:rsidRPr="0081621D">
        <w:rPr>
          <w:sz w:val="22"/>
          <w:szCs w:val="22"/>
        </w:rPr>
        <w:t>1.1.4.-  IDIOMA NACIONAL Y SISTEMA METRICO.</w:t>
      </w:r>
    </w:p>
    <w:p w:rsidR="001D48B7" w:rsidRPr="0081621D" w:rsidRDefault="001D48B7">
      <w:pPr>
        <w:ind w:right="45"/>
        <w:jc w:val="both"/>
        <w:rPr>
          <w:sz w:val="22"/>
          <w:szCs w:val="22"/>
        </w:rPr>
      </w:pPr>
    </w:p>
    <w:p w:rsidR="001D48B7" w:rsidRPr="0081621D" w:rsidRDefault="001D48B7">
      <w:pPr>
        <w:ind w:right="45"/>
        <w:jc w:val="both"/>
        <w:rPr>
          <w:sz w:val="22"/>
          <w:szCs w:val="22"/>
        </w:rPr>
      </w:pPr>
      <w:r w:rsidRPr="0081621D">
        <w:rPr>
          <w:sz w:val="22"/>
          <w:szCs w:val="22"/>
        </w:rPr>
        <w:t xml:space="preserve">1.2.-   DE </w:t>
      </w:r>
      <w:smartTag w:uri="urn:schemas-microsoft-com:office:smarttags" w:element="PersonName">
        <w:smartTagPr>
          <w:attr w:name="ProductID" w:val="LA ACTUALIZACION Y"/>
        </w:smartTagPr>
        <w:r w:rsidRPr="0081621D">
          <w:rPr>
            <w:sz w:val="22"/>
            <w:szCs w:val="22"/>
          </w:rPr>
          <w:t>LA ACTUALIZACION Y</w:t>
        </w:r>
      </w:smartTag>
      <w:r w:rsidRPr="0081621D">
        <w:rPr>
          <w:sz w:val="22"/>
          <w:szCs w:val="22"/>
        </w:rPr>
        <w:t xml:space="preserve"> PUBLICACIÓN DEL CODIGO.</w:t>
      </w:r>
    </w:p>
    <w:p w:rsidR="001D48B7" w:rsidRPr="0081621D" w:rsidRDefault="001D48B7">
      <w:pPr>
        <w:ind w:right="45"/>
        <w:jc w:val="both"/>
        <w:rPr>
          <w:sz w:val="22"/>
          <w:szCs w:val="22"/>
        </w:rPr>
      </w:pPr>
      <w:r w:rsidRPr="0081621D">
        <w:rPr>
          <w:sz w:val="22"/>
          <w:szCs w:val="22"/>
        </w:rPr>
        <w:t>1.2.1.-A LOS EFECTOS DE ACTUALIZAR ESTE CÓDIGO.</w:t>
      </w:r>
    </w:p>
    <w:p w:rsidR="001D48B7" w:rsidRPr="0081621D" w:rsidRDefault="001D48B7">
      <w:pPr>
        <w:ind w:right="45"/>
        <w:jc w:val="both"/>
        <w:rPr>
          <w:sz w:val="22"/>
          <w:szCs w:val="22"/>
        </w:rPr>
      </w:pPr>
      <w:r w:rsidRPr="0081621D">
        <w:rPr>
          <w:sz w:val="22"/>
          <w:szCs w:val="22"/>
        </w:rPr>
        <w:t>1.2.2.- PUBLICACIÓN DEL CODIGO.</w:t>
      </w:r>
    </w:p>
    <w:p w:rsidR="001D48B7" w:rsidRPr="0081621D" w:rsidRDefault="001D48B7">
      <w:pPr>
        <w:ind w:right="45"/>
        <w:jc w:val="both"/>
        <w:rPr>
          <w:sz w:val="22"/>
          <w:szCs w:val="22"/>
        </w:rPr>
      </w:pPr>
    </w:p>
    <w:p w:rsidR="001D48B7" w:rsidRPr="0081621D" w:rsidRDefault="001D48B7">
      <w:pPr>
        <w:ind w:right="45"/>
        <w:jc w:val="both"/>
        <w:rPr>
          <w:sz w:val="22"/>
          <w:szCs w:val="22"/>
        </w:rPr>
      </w:pPr>
      <w:r w:rsidRPr="0081621D">
        <w:rPr>
          <w:sz w:val="22"/>
          <w:szCs w:val="22"/>
        </w:rPr>
        <w:t>1.3.-   DE LAS DEFINICIONES.</w:t>
      </w:r>
    </w:p>
    <w:p w:rsidR="001D48B7" w:rsidRPr="0081621D" w:rsidRDefault="001D48B7">
      <w:pPr>
        <w:ind w:right="45"/>
        <w:jc w:val="both"/>
        <w:rPr>
          <w:sz w:val="22"/>
          <w:szCs w:val="22"/>
        </w:rPr>
      </w:pPr>
      <w:r w:rsidRPr="0081621D">
        <w:rPr>
          <w:sz w:val="22"/>
          <w:szCs w:val="22"/>
        </w:rPr>
        <w:t>1.3.1.- CONDICIONES.</w:t>
      </w:r>
    </w:p>
    <w:p w:rsidR="001D48B7" w:rsidRPr="0081621D" w:rsidRDefault="001D48B7">
      <w:pPr>
        <w:ind w:right="45"/>
        <w:jc w:val="both"/>
        <w:rPr>
          <w:sz w:val="22"/>
          <w:szCs w:val="22"/>
        </w:rPr>
      </w:pPr>
      <w:r w:rsidRPr="0081621D">
        <w:rPr>
          <w:sz w:val="22"/>
          <w:szCs w:val="22"/>
        </w:rPr>
        <w:t>1.3.2.- LISTA DE DEFINICIONES.</w:t>
      </w:r>
    </w:p>
    <w:p w:rsidR="001D48B7" w:rsidRPr="0081621D" w:rsidRDefault="001D48B7">
      <w:pPr>
        <w:ind w:right="45"/>
        <w:jc w:val="both"/>
        <w:rPr>
          <w:sz w:val="22"/>
          <w:szCs w:val="22"/>
        </w:rPr>
      </w:pPr>
      <w:r w:rsidRPr="0081621D">
        <w:rPr>
          <w:sz w:val="22"/>
          <w:szCs w:val="22"/>
        </w:rPr>
        <w:t xml:space="preserve"> </w:t>
      </w:r>
    </w:p>
    <w:p w:rsidR="001D48B7" w:rsidRPr="0081621D" w:rsidRDefault="001D48B7">
      <w:pPr>
        <w:ind w:right="45"/>
        <w:jc w:val="both"/>
        <w:rPr>
          <w:sz w:val="22"/>
          <w:szCs w:val="22"/>
        </w:rPr>
      </w:pPr>
      <w:r w:rsidRPr="0081621D">
        <w:rPr>
          <w:sz w:val="22"/>
          <w:szCs w:val="22"/>
        </w:rPr>
        <w:t>1. 4.-  DEL CODIGO CIVIL.</w:t>
      </w:r>
    </w:p>
    <w:p w:rsidR="001D48B7" w:rsidRPr="0081621D" w:rsidRDefault="001D48B7">
      <w:pPr>
        <w:ind w:right="45"/>
        <w:jc w:val="both"/>
        <w:rPr>
          <w:sz w:val="22"/>
          <w:szCs w:val="22"/>
        </w:rPr>
      </w:pPr>
      <w:r w:rsidRPr="0081621D">
        <w:rPr>
          <w:sz w:val="22"/>
          <w:szCs w:val="22"/>
        </w:rPr>
        <w:t xml:space="preserve"> </w:t>
      </w:r>
    </w:p>
    <w:p w:rsidR="001D48B7" w:rsidRPr="0081621D" w:rsidRDefault="001D48B7">
      <w:pPr>
        <w:ind w:right="45"/>
        <w:jc w:val="both"/>
        <w:rPr>
          <w:b/>
          <w:sz w:val="22"/>
          <w:szCs w:val="22"/>
        </w:rPr>
      </w:pPr>
      <w:r w:rsidRPr="0081621D">
        <w:rPr>
          <w:b/>
          <w:sz w:val="22"/>
          <w:szCs w:val="22"/>
        </w:rPr>
        <w:t>2.-      LOTEOS, FRACCIONAMIENTOS, SUBDIVISIONES.</w:t>
      </w:r>
    </w:p>
    <w:p w:rsidR="001D48B7" w:rsidRPr="0081621D" w:rsidRDefault="001D48B7">
      <w:pPr>
        <w:ind w:right="45"/>
        <w:jc w:val="both"/>
        <w:rPr>
          <w:sz w:val="22"/>
          <w:szCs w:val="22"/>
        </w:rPr>
      </w:pPr>
      <w:r w:rsidRPr="0081621D">
        <w:rPr>
          <w:sz w:val="22"/>
          <w:szCs w:val="22"/>
        </w:rPr>
        <w:t>2.1.-   DE LAS DEFINICIONES</w:t>
      </w:r>
    </w:p>
    <w:p w:rsidR="001D48B7" w:rsidRPr="0081621D" w:rsidRDefault="001D48B7">
      <w:pPr>
        <w:ind w:right="45"/>
        <w:jc w:val="both"/>
        <w:rPr>
          <w:sz w:val="22"/>
          <w:szCs w:val="22"/>
        </w:rPr>
      </w:pPr>
      <w:r w:rsidRPr="0081621D">
        <w:rPr>
          <w:sz w:val="22"/>
          <w:szCs w:val="22"/>
        </w:rPr>
        <w:t xml:space="preserve">2.1.1.- LOTEO.                              </w:t>
      </w:r>
    </w:p>
    <w:p w:rsidR="001D48B7" w:rsidRPr="0081621D" w:rsidRDefault="001D48B7">
      <w:pPr>
        <w:ind w:right="45"/>
        <w:jc w:val="both"/>
        <w:rPr>
          <w:sz w:val="22"/>
          <w:szCs w:val="22"/>
        </w:rPr>
      </w:pPr>
      <w:r w:rsidRPr="0081621D">
        <w:rPr>
          <w:sz w:val="22"/>
          <w:szCs w:val="22"/>
        </w:rPr>
        <w:t>2.1.2.- LOTEO  MINIMO</w:t>
      </w:r>
    </w:p>
    <w:p w:rsidR="001D48B7" w:rsidRPr="0081621D" w:rsidRDefault="001D48B7">
      <w:pPr>
        <w:ind w:right="45"/>
        <w:jc w:val="both"/>
        <w:rPr>
          <w:sz w:val="22"/>
          <w:szCs w:val="22"/>
        </w:rPr>
      </w:pPr>
      <w:r w:rsidRPr="0081621D">
        <w:rPr>
          <w:sz w:val="22"/>
          <w:szCs w:val="22"/>
        </w:rPr>
        <w:t>2.1.3.- SIMPLE SUBDIVISIÓN O FRACCIONAMIENTO</w:t>
      </w:r>
    </w:p>
    <w:p w:rsidR="001D48B7" w:rsidRPr="0081621D" w:rsidRDefault="001D48B7">
      <w:pPr>
        <w:ind w:right="45"/>
        <w:jc w:val="both"/>
        <w:rPr>
          <w:sz w:val="22"/>
          <w:szCs w:val="22"/>
        </w:rPr>
      </w:pPr>
      <w:r w:rsidRPr="0081621D">
        <w:rPr>
          <w:sz w:val="22"/>
          <w:szCs w:val="22"/>
        </w:rPr>
        <w:t>2.1.4.-  SUBDIVISIÓN EN CONDOMINIO</w:t>
      </w:r>
    </w:p>
    <w:p w:rsidR="001D48B7" w:rsidRPr="0081621D" w:rsidRDefault="001D48B7">
      <w:pPr>
        <w:ind w:right="45"/>
        <w:jc w:val="both"/>
        <w:rPr>
          <w:sz w:val="22"/>
          <w:szCs w:val="22"/>
        </w:rPr>
      </w:pPr>
      <w:r w:rsidRPr="0081621D">
        <w:rPr>
          <w:sz w:val="22"/>
          <w:szCs w:val="22"/>
        </w:rPr>
        <w:t>2.1.5.-  SUBDIVISIÓN POR SUCESORIO.</w:t>
      </w:r>
    </w:p>
    <w:p w:rsidR="001D48B7" w:rsidRPr="0081621D" w:rsidRDefault="001D48B7">
      <w:pPr>
        <w:ind w:right="45"/>
        <w:jc w:val="both"/>
        <w:rPr>
          <w:sz w:val="22"/>
          <w:szCs w:val="22"/>
        </w:rPr>
      </w:pPr>
      <w:r w:rsidRPr="0081621D">
        <w:rPr>
          <w:sz w:val="22"/>
          <w:szCs w:val="22"/>
        </w:rPr>
        <w:t>2.1.6.- SUBDIVISIÓN DE INMUEBLES AFECTADOS AL REGIMEN DE PROPIEDAD HORIZONTAL: (LEY 13.512).</w:t>
      </w:r>
    </w:p>
    <w:p w:rsidR="0081621D" w:rsidRPr="0081621D" w:rsidRDefault="0081621D">
      <w:pPr>
        <w:ind w:right="45"/>
        <w:jc w:val="both"/>
        <w:rPr>
          <w:sz w:val="22"/>
          <w:szCs w:val="22"/>
        </w:rPr>
      </w:pPr>
    </w:p>
    <w:p w:rsidR="001D48B7" w:rsidRPr="0081621D" w:rsidRDefault="001D48B7">
      <w:pPr>
        <w:ind w:right="45"/>
        <w:jc w:val="both"/>
        <w:rPr>
          <w:sz w:val="22"/>
          <w:szCs w:val="22"/>
        </w:rPr>
      </w:pPr>
      <w:r w:rsidRPr="0081621D">
        <w:rPr>
          <w:sz w:val="22"/>
          <w:szCs w:val="22"/>
        </w:rPr>
        <w:t>2.2.-    DE LAS TRAMITACIONES</w:t>
      </w:r>
    </w:p>
    <w:p w:rsidR="001D48B7" w:rsidRPr="0081621D" w:rsidRDefault="001D48B7">
      <w:pPr>
        <w:ind w:right="45"/>
        <w:jc w:val="both"/>
        <w:rPr>
          <w:sz w:val="22"/>
          <w:szCs w:val="22"/>
        </w:rPr>
      </w:pPr>
      <w:r w:rsidRPr="0081621D">
        <w:rPr>
          <w:sz w:val="22"/>
          <w:szCs w:val="22"/>
        </w:rPr>
        <w:t>2.2.1.-  PERMISO MUNICIPAL</w:t>
      </w:r>
    </w:p>
    <w:p w:rsidR="0081621D" w:rsidRPr="0081621D" w:rsidRDefault="0081621D">
      <w:pPr>
        <w:ind w:right="45"/>
        <w:jc w:val="both"/>
        <w:rPr>
          <w:sz w:val="22"/>
          <w:szCs w:val="22"/>
        </w:rPr>
      </w:pPr>
    </w:p>
    <w:p w:rsidR="00680005" w:rsidRPr="0081621D" w:rsidRDefault="00680005">
      <w:pPr>
        <w:ind w:right="45"/>
        <w:jc w:val="both"/>
        <w:rPr>
          <w:sz w:val="22"/>
          <w:szCs w:val="22"/>
        </w:rPr>
      </w:pPr>
      <w:r w:rsidRPr="0081621D">
        <w:rPr>
          <w:sz w:val="22"/>
          <w:szCs w:val="22"/>
        </w:rPr>
        <w:t xml:space="preserve">2.2.2.-   DISEÑO PRELIMINAR   </w:t>
      </w:r>
    </w:p>
    <w:p w:rsidR="00680005" w:rsidRPr="0081621D" w:rsidRDefault="00680005">
      <w:pPr>
        <w:ind w:right="45"/>
        <w:jc w:val="both"/>
        <w:rPr>
          <w:sz w:val="22"/>
          <w:szCs w:val="22"/>
        </w:rPr>
      </w:pPr>
      <w:r w:rsidRPr="0081621D">
        <w:rPr>
          <w:sz w:val="22"/>
          <w:szCs w:val="22"/>
        </w:rPr>
        <w:t>2.2.2.1.- PRESENTACIÓN DEL DISEÑO PRELIMINAR</w:t>
      </w:r>
    </w:p>
    <w:p w:rsidR="001D48B7" w:rsidRDefault="001D48B7">
      <w:pPr>
        <w:ind w:right="45"/>
        <w:jc w:val="both"/>
      </w:pPr>
    </w:p>
    <w:p w:rsidR="001D48B7" w:rsidRDefault="001D48B7">
      <w:pPr>
        <w:ind w:right="45"/>
        <w:jc w:val="both"/>
      </w:pPr>
      <w:r>
        <w:lastRenderedPageBreak/>
        <w:t>2.2.2.2.-APROBACION DEL DISEÑO PRELIMINAR</w:t>
      </w:r>
    </w:p>
    <w:p w:rsidR="001D48B7" w:rsidRDefault="001D48B7">
      <w:pPr>
        <w:ind w:right="45"/>
        <w:jc w:val="both"/>
      </w:pPr>
      <w:r>
        <w:t>2.2.2.3.- LOS INTERESES URBANÍSTICOS Y EL DESARROLLO URBANO PREVISTO.</w:t>
      </w:r>
    </w:p>
    <w:p w:rsidR="001D48B7" w:rsidRDefault="001D48B7">
      <w:pPr>
        <w:ind w:right="45"/>
        <w:jc w:val="both"/>
      </w:pPr>
      <w:r>
        <w:t>2.2.2.4.- ALCANCES DEL DISEÑO PRELIMINAR.</w:t>
      </w:r>
    </w:p>
    <w:p w:rsidR="001D48B7" w:rsidRDefault="001D48B7">
      <w:pPr>
        <w:ind w:right="45"/>
        <w:jc w:val="both"/>
      </w:pPr>
    </w:p>
    <w:p w:rsidR="001D48B7" w:rsidRDefault="001D48B7">
      <w:pPr>
        <w:ind w:right="45"/>
        <w:jc w:val="both"/>
      </w:pPr>
      <w:r>
        <w:t>2.2.3.-   APROBACIÓN PROVISORIA</w:t>
      </w:r>
    </w:p>
    <w:p w:rsidR="001D48B7" w:rsidRDefault="001D48B7">
      <w:pPr>
        <w:ind w:right="45"/>
        <w:jc w:val="both"/>
      </w:pPr>
      <w:r>
        <w:t>2.2.3.1.- PRESENTACIÓN DEL LOTEO PARA SU APROBACIÓN PROVISORIA.</w:t>
      </w:r>
    </w:p>
    <w:p w:rsidR="001D48B7" w:rsidRDefault="001D48B7">
      <w:pPr>
        <w:ind w:right="45"/>
        <w:jc w:val="both"/>
      </w:pPr>
      <w:r>
        <w:t xml:space="preserve">2.2.3.2.- VALIDEZ DE  </w:t>
      </w:r>
      <w:smartTag w:uri="urn:schemas-microsoft-com:office:smarttags" w:element="PersonName">
        <w:smartTagPr>
          <w:attr w:name="ProductID" w:val="LA APROBACION PROVISORIA."/>
        </w:smartTagPr>
        <w:r>
          <w:t>LA APROBACION PROVISORIA.</w:t>
        </w:r>
      </w:smartTag>
      <w:r>
        <w:t xml:space="preserve">  </w:t>
      </w:r>
    </w:p>
    <w:p w:rsidR="001D48B7" w:rsidRDefault="001D48B7">
      <w:pPr>
        <w:ind w:right="45"/>
        <w:jc w:val="both"/>
      </w:pPr>
      <w:r>
        <w:t xml:space="preserve">2.2.3.3.-  </w:t>
      </w:r>
      <w:smartTag w:uri="urn:schemas-microsoft-com:office:smarttags" w:element="PersonName">
        <w:smartTagPr>
          <w:attr w:name="ProductID" w:val="LA APROBACIￓN PROVISORIA"/>
        </w:smartTagPr>
        <w:r>
          <w:t>LA APROBACIÓN PROVISORIA</w:t>
        </w:r>
      </w:smartTag>
      <w:r>
        <w:t xml:space="preserve"> AUTORIZA</w:t>
      </w:r>
    </w:p>
    <w:p w:rsidR="001D48B7" w:rsidRDefault="001D48B7">
      <w:pPr>
        <w:ind w:right="45"/>
        <w:jc w:val="both"/>
      </w:pPr>
    </w:p>
    <w:p w:rsidR="001D48B7" w:rsidRDefault="001D48B7">
      <w:pPr>
        <w:ind w:right="45"/>
        <w:jc w:val="both"/>
      </w:pPr>
      <w:r>
        <w:t>2.2.4. - APROBACIÓN DEFINITIVA.</w:t>
      </w:r>
    </w:p>
    <w:p w:rsidR="001D48B7" w:rsidRDefault="001D48B7">
      <w:pPr>
        <w:ind w:right="45"/>
        <w:jc w:val="both"/>
      </w:pPr>
      <w:r>
        <w:t>2.2.4.1. - PRESENTACIÓN DEL LOTEO Y URBANIZACIÓN PARA SU APROBACIÓN DEFINITIVA</w:t>
      </w:r>
    </w:p>
    <w:p w:rsidR="001D48B7" w:rsidRDefault="001D48B7">
      <w:pPr>
        <w:ind w:right="45"/>
        <w:jc w:val="both"/>
      </w:pPr>
      <w:r>
        <w:t>2.2.4.2. - PLAZO DE EJECUCIÓN DE LAS OBRAS DE URBANIZACIÓN</w:t>
      </w:r>
    </w:p>
    <w:p w:rsidR="001D48B7" w:rsidRDefault="001D48B7">
      <w:pPr>
        <w:ind w:right="45"/>
        <w:jc w:val="both"/>
      </w:pPr>
      <w:r>
        <w:t>2.2.4.3. -CERTIFICADO FINAL DE APROBACIÓN DEFINITIVA</w:t>
      </w:r>
    </w:p>
    <w:p w:rsidR="001D48B7" w:rsidRDefault="001D48B7">
      <w:pPr>
        <w:ind w:right="45"/>
        <w:jc w:val="both"/>
      </w:pPr>
    </w:p>
    <w:p w:rsidR="001D48B7" w:rsidRDefault="001D48B7">
      <w:pPr>
        <w:ind w:right="45"/>
        <w:jc w:val="both"/>
      </w:pPr>
    </w:p>
    <w:p w:rsidR="001D48B7" w:rsidRDefault="001D48B7">
      <w:pPr>
        <w:ind w:right="45"/>
        <w:jc w:val="both"/>
      </w:pPr>
      <w:r>
        <w:t xml:space="preserve">2.2.5. - NOTIFICACIÓN A </w:t>
      </w:r>
      <w:smartTag w:uri="urn:schemas-microsoft-com:office:smarttags" w:element="PersonName">
        <w:smartTagPr>
          <w:attr w:name="ProductID" w:val="LA DIRECCIￓN GENERAL"/>
        </w:smartTagPr>
        <w:r>
          <w:t>LA DIRECCIÓN GENERAL</w:t>
        </w:r>
      </w:smartTag>
      <w:r>
        <w:t xml:space="preserve"> DE RENTAS Y AL CATASTRO COMUNAL</w:t>
      </w:r>
    </w:p>
    <w:p w:rsidR="001D48B7" w:rsidRDefault="001D48B7">
      <w:pPr>
        <w:ind w:right="45"/>
        <w:jc w:val="both"/>
      </w:pPr>
    </w:p>
    <w:p w:rsidR="001D48B7" w:rsidRDefault="001D48B7">
      <w:pPr>
        <w:ind w:right="45"/>
        <w:jc w:val="both"/>
      </w:pPr>
      <w:r>
        <w:t>2.2.6.-  DE LAS PENALIDADES</w:t>
      </w:r>
    </w:p>
    <w:p w:rsidR="001D48B7" w:rsidRDefault="001D48B7">
      <w:pPr>
        <w:ind w:right="45"/>
        <w:jc w:val="both"/>
      </w:pPr>
      <w:r>
        <w:t>2.2.6.1.-  PENALIDADES POR EL INCUMPLIMIENTO DEL PLAZO DE EJECUCIÓN DE OBRAS</w:t>
      </w:r>
    </w:p>
    <w:p w:rsidR="001D48B7" w:rsidRDefault="001D48B7">
      <w:pPr>
        <w:ind w:right="45"/>
        <w:jc w:val="both"/>
      </w:pPr>
      <w:r>
        <w:t xml:space="preserve">2.2.6.2. - PENALIDADES POR </w:t>
      </w:r>
      <w:smartTag w:uri="urn:schemas-microsoft-com:office:smarttags" w:element="PersonName">
        <w:smartTagPr>
          <w:attr w:name="ProductID" w:val="LA VENTA DE"/>
        </w:smartTagPr>
        <w:r>
          <w:t>LA VENTA DE</w:t>
        </w:r>
      </w:smartTag>
      <w:r>
        <w:t xml:space="preserve"> LOTES SIN </w:t>
      </w:r>
      <w:smartTag w:uri="urn:schemas-microsoft-com:office:smarttags" w:element="PersonName">
        <w:smartTagPr>
          <w:attr w:name="ProductID" w:val="LA OBTENCIￓN DEL"/>
        </w:smartTagPr>
        <w:r>
          <w:t>LA OBTENCIÓN DEL</w:t>
        </w:r>
      </w:smartTag>
      <w:r>
        <w:t xml:space="preserve"> CERTIFICADO FINAL DE APROBACIÓN</w:t>
      </w:r>
    </w:p>
    <w:p w:rsidR="001D48B7" w:rsidRDefault="001D48B7">
      <w:pPr>
        <w:ind w:right="45"/>
        <w:jc w:val="both"/>
      </w:pPr>
    </w:p>
    <w:p w:rsidR="001D48B7" w:rsidRDefault="001D48B7">
      <w:pPr>
        <w:ind w:right="45"/>
        <w:jc w:val="both"/>
      </w:pPr>
      <w:r>
        <w:t>2.3.-         DEL PROYECTO.</w:t>
      </w:r>
    </w:p>
    <w:p w:rsidR="001D48B7" w:rsidRDefault="001D48B7">
      <w:pPr>
        <w:ind w:right="45"/>
        <w:jc w:val="both"/>
      </w:pPr>
      <w:r>
        <w:t>2.3.1.-      DE LOS LOTES</w:t>
      </w:r>
    </w:p>
    <w:p w:rsidR="001D48B7" w:rsidRDefault="001D48B7">
      <w:pPr>
        <w:ind w:right="45"/>
        <w:jc w:val="both"/>
      </w:pPr>
      <w:r>
        <w:t>2. 3.1.1.-  LAS DIMENSIONES LINEALES Y/O SUPERFICIALES DE LOS LOTES</w:t>
      </w:r>
    </w:p>
    <w:p w:rsidR="001D48B7" w:rsidRDefault="001D48B7">
      <w:pPr>
        <w:ind w:right="45"/>
        <w:jc w:val="both"/>
      </w:pPr>
      <w:r>
        <w:t>2.3.1.2.-   DE  LOS LOTES ESQUINA</w:t>
      </w:r>
    </w:p>
    <w:p w:rsidR="001D48B7" w:rsidRDefault="001D48B7">
      <w:pPr>
        <w:ind w:right="45"/>
        <w:jc w:val="both"/>
      </w:pPr>
      <w:r>
        <w:t>2.3.1.3.-   DE LOS LOTES DE FORMA IRREGULAR</w:t>
      </w:r>
    </w:p>
    <w:p w:rsidR="001D48B7" w:rsidRDefault="001D48B7">
      <w:pPr>
        <w:ind w:right="45"/>
        <w:jc w:val="both"/>
      </w:pPr>
      <w:r>
        <w:t xml:space="preserve">2.3.1.4.-   </w:t>
      </w:r>
      <w:smartTag w:uri="urn:schemas-microsoft-com:office:smarttags" w:element="PersonName">
        <w:smartTagPr>
          <w:attr w:name="ProductID" w:val="LA PROFUNDIDAD DE"/>
        </w:smartTagPr>
        <w:r>
          <w:t>LA PROFUNDIDAD DE</w:t>
        </w:r>
      </w:smartTag>
      <w:r>
        <w:t xml:space="preserve"> LOS LOTES</w:t>
      </w:r>
    </w:p>
    <w:p w:rsidR="001D48B7" w:rsidRDefault="001D48B7">
      <w:pPr>
        <w:ind w:right="45"/>
        <w:jc w:val="both"/>
      </w:pPr>
      <w:r>
        <w:t xml:space="preserve">2.3.1.5.-   CONDICIONES PARA SUBDIVIDIR UN LOTE PROFUNDO </w:t>
      </w:r>
    </w:p>
    <w:p w:rsidR="001D48B7" w:rsidRDefault="001D48B7">
      <w:pPr>
        <w:ind w:right="45"/>
        <w:jc w:val="both"/>
      </w:pPr>
      <w:r>
        <w:t xml:space="preserve">2.3.1.7.- TOLERANCIA EN LAS MEDIDAS LINEALES Y/O SUPERFICIALES EN UN LOTE </w:t>
      </w:r>
    </w:p>
    <w:p w:rsidR="001D48B7" w:rsidRDefault="001D48B7">
      <w:pPr>
        <w:ind w:right="45"/>
        <w:jc w:val="both"/>
      </w:pPr>
      <w:r>
        <w:t xml:space="preserve">2. 3.1.8.- SOBRE LOTES CON MENORES DIMENSIONES </w:t>
      </w:r>
    </w:p>
    <w:p w:rsidR="001D48B7" w:rsidRDefault="001D48B7">
      <w:pPr>
        <w:spacing w:line="480" w:lineRule="auto"/>
        <w:ind w:right="45"/>
        <w:jc w:val="both"/>
        <w:rPr>
          <w:lang w:val="fr-FR"/>
        </w:rPr>
      </w:pPr>
      <w:r>
        <w:rPr>
          <w:lang w:val="fr-FR"/>
        </w:rPr>
        <w:t xml:space="preserve">2.3.1.9. -“ CUL DE SAC” </w:t>
      </w:r>
    </w:p>
    <w:p w:rsidR="001D48B7" w:rsidRDefault="001D48B7">
      <w:pPr>
        <w:ind w:right="45"/>
        <w:jc w:val="both"/>
      </w:pPr>
      <w:r>
        <w:t>2.3.1.10- SUBDIVISION DE LOTES EDIFICADOS</w:t>
      </w:r>
    </w:p>
    <w:p w:rsidR="001D48B7" w:rsidRDefault="001D48B7">
      <w:pPr>
        <w:ind w:right="45"/>
        <w:jc w:val="both"/>
      </w:pPr>
    </w:p>
    <w:p w:rsidR="001D48B7" w:rsidRDefault="001D48B7">
      <w:pPr>
        <w:ind w:right="45"/>
        <w:jc w:val="both"/>
      </w:pPr>
      <w:r>
        <w:t>2.3.2.-    DEL TRAZADO DE MANZANAS:</w:t>
      </w:r>
    </w:p>
    <w:p w:rsidR="001D48B7" w:rsidRDefault="001D48B7">
      <w:pPr>
        <w:ind w:right="45"/>
        <w:jc w:val="both"/>
      </w:pPr>
      <w:r>
        <w:t xml:space="preserve">2.3.2.1.- DE </w:t>
      </w:r>
      <w:smartTag w:uri="urn:schemas-microsoft-com:office:smarttags" w:element="PersonName">
        <w:smartTagPr>
          <w:attr w:name="ProductID" w:val="LA FORMA DE"/>
        </w:smartTagPr>
        <w:r>
          <w:t>LA FORMA DE</w:t>
        </w:r>
      </w:smartTag>
      <w:r>
        <w:t xml:space="preserve"> LAS MANZANAS. </w:t>
      </w:r>
    </w:p>
    <w:p w:rsidR="001D48B7" w:rsidRDefault="001D48B7">
      <w:pPr>
        <w:ind w:right="45"/>
        <w:jc w:val="both"/>
      </w:pPr>
      <w:r>
        <w:t xml:space="preserve">2.3.2.2.- DE </w:t>
      </w:r>
      <w:smartTag w:uri="urn:schemas-microsoft-com:office:smarttags" w:element="PersonName">
        <w:smartTagPr>
          <w:attr w:name="ProductID" w:val="LA MEDIDA DEL"/>
        </w:smartTagPr>
        <w:r>
          <w:t>LA MEDIDA DEL</w:t>
        </w:r>
      </w:smartTag>
      <w:r>
        <w:t xml:space="preserve"> LADO MAYOR DE </w:t>
      </w:r>
      <w:smartTag w:uri="urn:schemas-microsoft-com:office:smarttags" w:element="PersonName">
        <w:smartTagPr>
          <w:attr w:name="ProductID" w:val="LA MANZANA."/>
        </w:smartTagPr>
        <w:r>
          <w:t>LA MANZANA.</w:t>
        </w:r>
      </w:smartTag>
    </w:p>
    <w:p w:rsidR="001D48B7" w:rsidRDefault="001D48B7">
      <w:pPr>
        <w:ind w:right="45"/>
        <w:jc w:val="both"/>
      </w:pPr>
      <w:r>
        <w:t xml:space="preserve">2.3.2.3.- DEL RELIEVE TOPOGRÁFICO  DE LAS MANZANAS. </w:t>
      </w:r>
    </w:p>
    <w:p w:rsidR="001D48B7" w:rsidRDefault="001D48B7">
      <w:pPr>
        <w:ind w:right="45"/>
        <w:jc w:val="both"/>
      </w:pPr>
    </w:p>
    <w:p w:rsidR="001D48B7" w:rsidRDefault="001D48B7">
      <w:pPr>
        <w:ind w:right="45"/>
        <w:jc w:val="both"/>
      </w:pPr>
      <w:r>
        <w:t>2.3.3.-   DEL TRAZADO DE LAS CALLES Y AVENIDAS:</w:t>
      </w:r>
    </w:p>
    <w:p w:rsidR="001D48B7" w:rsidRDefault="001D48B7">
      <w:pPr>
        <w:ind w:right="45"/>
        <w:jc w:val="both"/>
      </w:pPr>
      <w:r>
        <w:t>2.3.3.1.- TRAZADO DE LAS CALLES</w:t>
      </w:r>
    </w:p>
    <w:p w:rsidR="001D48B7" w:rsidRDefault="001D48B7">
      <w:pPr>
        <w:ind w:right="45"/>
        <w:jc w:val="both"/>
      </w:pPr>
      <w:r>
        <w:t>2.3.3.2.- PENDIENTES DE CALLES</w:t>
      </w:r>
    </w:p>
    <w:p w:rsidR="001D48B7" w:rsidRDefault="001D48B7">
      <w:pPr>
        <w:ind w:right="45"/>
        <w:jc w:val="both"/>
      </w:pPr>
      <w:r>
        <w:t>2.2.3.3.- PERFILES DE CALLES</w:t>
      </w:r>
    </w:p>
    <w:p w:rsidR="001D48B7" w:rsidRDefault="001D48B7">
      <w:pPr>
        <w:ind w:right="45"/>
        <w:jc w:val="both"/>
      </w:pPr>
      <w:r>
        <w:lastRenderedPageBreak/>
        <w:t>2.3.3.4.-ANCHO DE CALLES</w:t>
      </w:r>
    </w:p>
    <w:p w:rsidR="001D48B7" w:rsidRDefault="001D48B7">
      <w:pPr>
        <w:ind w:right="45"/>
        <w:jc w:val="both"/>
      </w:pPr>
      <w:r>
        <w:t>2.3.3.5.- CALLES EN LOTEOS AFECTADOS POR EL LIMITE DEL EJIDO COMUNAL</w:t>
      </w:r>
    </w:p>
    <w:p w:rsidR="001D48B7" w:rsidRDefault="001D48B7">
      <w:pPr>
        <w:ind w:right="45"/>
        <w:jc w:val="both"/>
      </w:pPr>
      <w:r>
        <w:t>2.3.3.6.- TRAZADO DE AVENIDAS RIBEREÑAS  Y COSTANERAS</w:t>
      </w:r>
    </w:p>
    <w:p w:rsidR="001D48B7" w:rsidRDefault="001D48B7">
      <w:pPr>
        <w:ind w:right="45"/>
        <w:jc w:val="both"/>
      </w:pPr>
    </w:p>
    <w:p w:rsidR="001D48B7" w:rsidRDefault="001D48B7">
      <w:pPr>
        <w:ind w:right="45"/>
      </w:pPr>
      <w:r>
        <w:t>2.3.4.-    DE LOS ESPACIOS VERDES.</w:t>
      </w:r>
    </w:p>
    <w:p w:rsidR="001D48B7" w:rsidRDefault="001D48B7">
      <w:pPr>
        <w:ind w:right="45"/>
      </w:pPr>
      <w:r>
        <w:t xml:space="preserve">2.3.4.1.- TERRENOS A CEDER A </w:t>
      </w:r>
      <w:smartTag w:uri="urn:schemas-microsoft-com:office:smarttags" w:element="PersonName">
        <w:smartTagPr>
          <w:attr w:name="ProductID" w:val="LA COMUNA."/>
        </w:smartTagPr>
        <w:r>
          <w:t>LA COMUNA.</w:t>
        </w:r>
      </w:smartTag>
    </w:p>
    <w:p w:rsidR="001D48B7" w:rsidRDefault="001D48B7">
      <w:pPr>
        <w:ind w:right="45"/>
      </w:pPr>
      <w:r>
        <w:t>2.3.4.2.- DESTINO DE LOS ESPACIOS VERDES.</w:t>
      </w:r>
    </w:p>
    <w:p w:rsidR="001D48B7" w:rsidRDefault="001D48B7">
      <w:pPr>
        <w:ind w:right="45"/>
      </w:pPr>
      <w:r>
        <w:t>2.3.4.3.- DISTRIBUCION DE LOS ESPACIOS VERDES.</w:t>
      </w:r>
    </w:p>
    <w:p w:rsidR="001D48B7" w:rsidRDefault="001D48B7">
      <w:pPr>
        <w:ind w:right="45"/>
      </w:pPr>
      <w:r>
        <w:t>2.3.4.4.- CAMBIO DEL DESTINO DE LOS ESPACIOS VERDES.</w:t>
      </w:r>
    </w:p>
    <w:p w:rsidR="001D48B7" w:rsidRDefault="001D48B7">
      <w:pPr>
        <w:ind w:right="45"/>
      </w:pPr>
      <w:r>
        <w:t>2.3.4.5.-  INDIVIDUALIZACION DE ESPACIOS.</w:t>
      </w:r>
    </w:p>
    <w:p w:rsidR="001D48B7" w:rsidRDefault="001D48B7">
      <w:pPr>
        <w:ind w:right="45"/>
        <w:jc w:val="both"/>
      </w:pPr>
    </w:p>
    <w:p w:rsidR="001D48B7" w:rsidRDefault="001D48B7">
      <w:pPr>
        <w:ind w:right="45"/>
        <w:jc w:val="both"/>
      </w:pPr>
      <w:r>
        <w:t>2.3.5.-    DE LOS AMOJONAMIENTOS Y SU CONTROL.</w:t>
      </w:r>
    </w:p>
    <w:p w:rsidR="001D48B7" w:rsidRDefault="001D48B7">
      <w:pPr>
        <w:ind w:right="45"/>
        <w:jc w:val="both"/>
      </w:pPr>
      <w:r>
        <w:t>2.3.5.1.- AMOJONAMIENTO DE LOTES</w:t>
      </w:r>
    </w:p>
    <w:p w:rsidR="001D48B7" w:rsidRDefault="001D48B7">
      <w:pPr>
        <w:ind w:right="45"/>
        <w:jc w:val="both"/>
      </w:pPr>
      <w:r>
        <w:t>2.3.5.2.- AMOJONAMIENTO DE MANZANAS</w:t>
      </w:r>
    </w:p>
    <w:p w:rsidR="001D48B7" w:rsidRDefault="001D48B7">
      <w:pPr>
        <w:ind w:right="45"/>
        <w:jc w:val="both"/>
      </w:pPr>
      <w:r>
        <w:t>2.3.5.4.- AMOJONAMIENTO DE POLIGONALES.</w:t>
      </w:r>
    </w:p>
    <w:p w:rsidR="001D48B7" w:rsidRDefault="001D48B7">
      <w:pPr>
        <w:ind w:right="45"/>
        <w:jc w:val="both"/>
      </w:pPr>
      <w:r>
        <w:t>2.3.5.5.- CONTROL COMUNAL.</w:t>
      </w:r>
    </w:p>
    <w:p w:rsidR="001D48B7" w:rsidRDefault="001D48B7">
      <w:pPr>
        <w:ind w:right="45"/>
        <w:jc w:val="both"/>
      </w:pPr>
    </w:p>
    <w:p w:rsidR="001D48B7" w:rsidRDefault="001D48B7">
      <w:pPr>
        <w:ind w:right="45"/>
        <w:jc w:val="both"/>
      </w:pPr>
      <w:r>
        <w:t>2.3.6.–   DEL ADOQUINADO O EMPEDRADO.</w:t>
      </w:r>
    </w:p>
    <w:p w:rsidR="001D48B7" w:rsidRDefault="001D48B7">
      <w:pPr>
        <w:ind w:right="45"/>
        <w:jc w:val="both"/>
      </w:pPr>
      <w:r>
        <w:t>2.3.6.1.- ADOQUINADO O EMPEDRADO  DE CALLES Y AVENIDAS.</w:t>
      </w:r>
    </w:p>
    <w:p w:rsidR="001D48B7" w:rsidRDefault="001D48B7">
      <w:pPr>
        <w:ind w:right="45"/>
        <w:jc w:val="both"/>
      </w:pPr>
      <w:r>
        <w:t xml:space="preserve">2.3.6.2.- OBLIGACIÓN DE ADOQUINAR O EMPEDRAR. </w:t>
      </w:r>
    </w:p>
    <w:p w:rsidR="001D48B7" w:rsidRDefault="001D48B7">
      <w:pPr>
        <w:ind w:right="45"/>
        <w:jc w:val="both"/>
      </w:pPr>
      <w:r>
        <w:t>2.3.6.3.-FIJACION DE CALLES A EMPEDRAR, ADOQUINAR.</w:t>
      </w:r>
    </w:p>
    <w:p w:rsidR="001D48B7" w:rsidRDefault="001D48B7">
      <w:pPr>
        <w:ind w:right="45"/>
        <w:jc w:val="both"/>
      </w:pPr>
    </w:p>
    <w:p w:rsidR="001D48B7" w:rsidRDefault="001D48B7">
      <w:pPr>
        <w:ind w:right="45"/>
        <w:jc w:val="both"/>
      </w:pPr>
      <w:r>
        <w:t>2.3.7.-    DEL ARBOLADO DE CALLES:</w:t>
      </w:r>
    </w:p>
    <w:p w:rsidR="001D48B7" w:rsidRDefault="001D48B7">
      <w:pPr>
        <w:ind w:right="45"/>
        <w:jc w:val="both"/>
      </w:pPr>
      <w:r>
        <w:t>2.3.7.1.- OBLIGACIÓN DE ARBOLAR</w:t>
      </w:r>
    </w:p>
    <w:p w:rsidR="001D48B7" w:rsidRDefault="001D48B7">
      <w:pPr>
        <w:ind w:right="45"/>
        <w:jc w:val="both"/>
      </w:pPr>
      <w:r>
        <w:t>2.3.7.2.- ESPECIES DE ÁRBOLES A USAR Y SU DISTRIBUCIÓN.</w:t>
      </w:r>
    </w:p>
    <w:p w:rsidR="001D48B7" w:rsidRDefault="001D48B7">
      <w:pPr>
        <w:ind w:right="45"/>
        <w:jc w:val="both"/>
      </w:pPr>
    </w:p>
    <w:p w:rsidR="001D48B7" w:rsidRDefault="001D48B7">
      <w:pPr>
        <w:ind w:right="45"/>
        <w:jc w:val="both"/>
      </w:pPr>
      <w:r>
        <w:t xml:space="preserve">2.3.8.-   DE </w:t>
      </w:r>
      <w:smartTag w:uri="urn:schemas-microsoft-com:office:smarttags" w:element="PersonName">
        <w:smartTagPr>
          <w:attr w:name="ProductID" w:val="LA PROVISIￓN DE"/>
        </w:smartTagPr>
        <w:r>
          <w:t>LA PROVISIÓN DE</w:t>
        </w:r>
      </w:smartTag>
      <w:r>
        <w:t xml:space="preserve"> AGUA CORRIENTE.</w:t>
      </w:r>
    </w:p>
    <w:p w:rsidR="001D48B7" w:rsidRDefault="001D48B7">
      <w:pPr>
        <w:ind w:right="45"/>
        <w:jc w:val="both"/>
      </w:pPr>
      <w:r>
        <w:t>2.3.8.1.- OBLIGACIÓN DE PROVEER AGUA.</w:t>
      </w:r>
    </w:p>
    <w:p w:rsidR="001D48B7" w:rsidRDefault="001D48B7">
      <w:pPr>
        <w:ind w:right="45"/>
        <w:jc w:val="both"/>
      </w:pPr>
      <w:r>
        <w:t>2.3.8.2.- PRESTACION DEL SERVICIO</w:t>
      </w:r>
    </w:p>
    <w:p w:rsidR="001D48B7" w:rsidRDefault="001D48B7">
      <w:pPr>
        <w:ind w:right="45"/>
        <w:jc w:val="both"/>
      </w:pPr>
    </w:p>
    <w:p w:rsidR="001D48B7" w:rsidRDefault="001D48B7">
      <w:pPr>
        <w:ind w:right="45"/>
        <w:jc w:val="both"/>
      </w:pPr>
      <w:r>
        <w:t xml:space="preserve">2.3.9.-   DE </w:t>
      </w:r>
      <w:smartTag w:uri="urn:schemas-microsoft-com:office:smarttags" w:element="PersonName">
        <w:smartTagPr>
          <w:attr w:name="ProductID" w:val="LA PROVISIￓN DE"/>
        </w:smartTagPr>
        <w:r>
          <w:t>LA PROVISIÓN DE</w:t>
        </w:r>
      </w:smartTag>
      <w:r>
        <w:t xml:space="preserve"> ENERGIA ELECTRICA.</w:t>
      </w:r>
    </w:p>
    <w:p w:rsidR="001D48B7" w:rsidRDefault="001D48B7">
      <w:pPr>
        <w:ind w:right="45"/>
        <w:jc w:val="both"/>
      </w:pPr>
      <w:r>
        <w:t>2.3.9.1.- OBLIGACIÓN DE PROVEER ENERGIA ELECTRICA.</w:t>
      </w:r>
    </w:p>
    <w:p w:rsidR="001D48B7" w:rsidRDefault="001D48B7">
      <w:pPr>
        <w:ind w:right="45"/>
        <w:jc w:val="both"/>
      </w:pPr>
    </w:p>
    <w:p w:rsidR="001D48B7" w:rsidRDefault="001D48B7">
      <w:pPr>
        <w:ind w:right="45"/>
        <w:jc w:val="both"/>
      </w:pPr>
      <w:r>
        <w:t xml:space="preserve">2.4.-   DE </w:t>
      </w:r>
      <w:smartTag w:uri="urn:schemas-microsoft-com:office:smarttags" w:element="PersonName">
        <w:smartTagPr>
          <w:attr w:name="ProductID" w:val="LA NOMENCLATURA"/>
        </w:smartTagPr>
        <w:r>
          <w:t>LA NOMENCLATURA</w:t>
        </w:r>
      </w:smartTag>
      <w:r>
        <w:t>:</w:t>
      </w:r>
    </w:p>
    <w:p w:rsidR="001D48B7" w:rsidRDefault="001D48B7">
      <w:pPr>
        <w:ind w:right="45"/>
        <w:jc w:val="both"/>
      </w:pPr>
      <w:r>
        <w:t xml:space="preserve">2.4.1.- DE </w:t>
      </w:r>
      <w:smartTag w:uri="urn:schemas-microsoft-com:office:smarttags" w:element="PersonName">
        <w:smartTagPr>
          <w:attr w:name="ProductID" w:val="LA FACULTAD DE"/>
        </w:smartTagPr>
        <w:r>
          <w:t>LA FACULTAD DE</w:t>
        </w:r>
      </w:smartTag>
      <w:r>
        <w:t xml:space="preserve"> ESTABLECER </w:t>
      </w:r>
      <w:smartTag w:uri="urn:schemas-microsoft-com:office:smarttags" w:element="PersonName">
        <w:smartTagPr>
          <w:attr w:name="ProductID" w:val="LA NOMENCLATURA"/>
        </w:smartTagPr>
        <w:r>
          <w:t>LA NOMENCLATURA</w:t>
        </w:r>
      </w:smartTag>
      <w:r>
        <w:t xml:space="preserve"> .</w:t>
      </w:r>
    </w:p>
    <w:p w:rsidR="001D48B7" w:rsidRDefault="001D48B7">
      <w:pPr>
        <w:ind w:right="45"/>
        <w:jc w:val="both"/>
      </w:pPr>
    </w:p>
    <w:p w:rsidR="001D48B7" w:rsidRDefault="001D48B7">
      <w:pPr>
        <w:ind w:right="45"/>
        <w:jc w:val="both"/>
      </w:pPr>
      <w:r>
        <w:t xml:space="preserve">2.5.-   DE </w:t>
      </w:r>
      <w:smartTag w:uri="urn:schemas-microsoft-com:office:smarttags" w:element="PersonName">
        <w:smartTagPr>
          <w:attr w:name="ProductID" w:val="LA PUBLICIDAD."/>
        </w:smartTagPr>
        <w:r>
          <w:t>LA PUBLICIDAD.</w:t>
        </w:r>
      </w:smartTag>
    </w:p>
    <w:p w:rsidR="001D48B7" w:rsidRDefault="001D48B7">
      <w:pPr>
        <w:ind w:right="45"/>
        <w:jc w:val="both"/>
      </w:pPr>
      <w:r>
        <w:t xml:space="preserve">2.5.1.- DE </w:t>
      </w:r>
      <w:smartTag w:uri="urn:schemas-microsoft-com:office:smarttags" w:element="PersonName">
        <w:smartTagPr>
          <w:attr w:name="ProductID" w:val="LA PUBLICIDAD SOBRE"/>
        </w:smartTagPr>
        <w:r>
          <w:t>LA PUBLICIDAD SOBRE</w:t>
        </w:r>
      </w:smartTag>
      <w:r>
        <w:t xml:space="preserve"> LOTEOS O URBANIZACIONES PRACTICADAS.</w:t>
      </w:r>
    </w:p>
    <w:p w:rsidR="001D48B7" w:rsidRDefault="001D48B7">
      <w:pPr>
        <w:ind w:right="45"/>
        <w:jc w:val="both"/>
      </w:pPr>
      <w:r>
        <w:t xml:space="preserve">2.5.2.-SOBRE </w:t>
      </w:r>
      <w:smartTag w:uri="urn:schemas-microsoft-com:office:smarttags" w:element="PersonName">
        <w:smartTagPr>
          <w:attr w:name="ProductID" w:val="LA FORMA DE"/>
        </w:smartTagPr>
        <w:r>
          <w:t>LA FORMA DE</w:t>
        </w:r>
      </w:smartTag>
      <w:r>
        <w:t xml:space="preserve"> </w:t>
      </w:r>
      <w:smartTag w:uri="urn:schemas-microsoft-com:office:smarttags" w:element="PersonName">
        <w:smartTagPr>
          <w:attr w:name="ProductID" w:val="LA PUBLICIDAD."/>
        </w:smartTagPr>
        <w:r>
          <w:t>LA PUBLICIDAD.</w:t>
        </w:r>
      </w:smartTag>
      <w:r>
        <w:t xml:space="preserve"> </w:t>
      </w:r>
    </w:p>
    <w:p w:rsidR="001D48B7" w:rsidRDefault="001D48B7">
      <w:pPr>
        <w:ind w:right="45"/>
        <w:jc w:val="both"/>
      </w:pPr>
      <w:r>
        <w:t>.</w:t>
      </w:r>
    </w:p>
    <w:p w:rsidR="001D48B7" w:rsidRDefault="001D48B7">
      <w:pPr>
        <w:ind w:right="45"/>
        <w:jc w:val="both"/>
      </w:pPr>
      <w:r>
        <w:t xml:space="preserve">2.6.-  DE </w:t>
      </w:r>
      <w:smartTag w:uri="urn:schemas-microsoft-com:office:smarttags" w:element="PersonName">
        <w:smartTagPr>
          <w:attr w:name="ProductID" w:val="LA PRESTACION DE"/>
        </w:smartTagPr>
        <w:r>
          <w:t>LA PRESTACION DE</w:t>
        </w:r>
      </w:smartTag>
      <w:r>
        <w:t xml:space="preserve"> SERVICIOS A LOS LOTES PROVENIENTES DE LOTEOS NO APROBADOS, </w:t>
      </w:r>
    </w:p>
    <w:p w:rsidR="001D48B7" w:rsidRDefault="001D48B7">
      <w:pPr>
        <w:ind w:right="45"/>
        <w:jc w:val="both"/>
      </w:pPr>
    </w:p>
    <w:p w:rsidR="001D48B7" w:rsidRDefault="001D48B7">
      <w:pPr>
        <w:ind w:right="45"/>
        <w:jc w:val="both"/>
      </w:pPr>
      <w:r>
        <w:t xml:space="preserve">2.7.-      DE </w:t>
      </w:r>
      <w:smartTag w:uri="urn:schemas-microsoft-com:office:smarttags" w:element="PersonName">
        <w:smartTagPr>
          <w:attr w:name="ProductID" w:val="LA ZONIFICACION."/>
        </w:smartTagPr>
        <w:r>
          <w:t>LA ZONIFICACION.</w:t>
        </w:r>
      </w:smartTag>
    </w:p>
    <w:p w:rsidR="001D48B7" w:rsidRDefault="001D48B7">
      <w:pPr>
        <w:ind w:right="45"/>
        <w:jc w:val="both"/>
      </w:pPr>
      <w:r>
        <w:t xml:space="preserve">2.7.1.-   DIVISIÓN DEL EJIDO MUNICIPAL EN ZONAS Y CORREDORES </w:t>
      </w:r>
    </w:p>
    <w:p w:rsidR="001D48B7" w:rsidRDefault="001D48B7">
      <w:pPr>
        <w:ind w:right="45"/>
        <w:jc w:val="both"/>
      </w:pPr>
      <w:r>
        <w:t>2.7.2.-   DIMENSIONES DE LOTES</w:t>
      </w:r>
    </w:p>
    <w:p w:rsidR="001D48B7" w:rsidRDefault="001D48B7">
      <w:pPr>
        <w:ind w:right="45"/>
        <w:jc w:val="both"/>
      </w:pPr>
      <w:r>
        <w:lastRenderedPageBreak/>
        <w:t xml:space="preserve">2.7.2.1.- EL PLANO DE </w:t>
      </w:r>
      <w:smartTag w:uri="urn:schemas-microsoft-com:office:smarttags" w:element="PersonName">
        <w:smartTagPr>
          <w:attr w:name="ProductID" w:val="LA COMUNA DE"/>
        </w:smartTagPr>
        <w:r>
          <w:t>LA COMUNA DE</w:t>
        </w:r>
      </w:smartTag>
      <w:r>
        <w:t xml:space="preserve"> VILLA CUESTA BLANCA CONFECCIONADO AL EFECTO FORMA PARTE DEL PRESENTE  CÓDIGO.</w:t>
      </w:r>
    </w:p>
    <w:p w:rsidR="001D48B7" w:rsidRDefault="001D48B7">
      <w:pPr>
        <w:ind w:right="45"/>
        <w:jc w:val="both"/>
      </w:pPr>
    </w:p>
    <w:p w:rsidR="001D48B7" w:rsidRDefault="001D48B7">
      <w:pPr>
        <w:ind w:right="45"/>
        <w:jc w:val="both"/>
        <w:rPr>
          <w:b/>
        </w:rPr>
      </w:pPr>
      <w:r>
        <w:rPr>
          <w:b/>
        </w:rPr>
        <w:t xml:space="preserve">3.-        DE LAS ALINEACIONES, DE </w:t>
      </w:r>
      <w:smartTag w:uri="urn:schemas-microsoft-com:office:smarttags" w:element="PersonName">
        <w:smartTagPr>
          <w:attr w:name="ProductID" w:val="LA EDIFICACIￓN."/>
        </w:smartTagPr>
        <w:r>
          <w:rPr>
            <w:b/>
          </w:rPr>
          <w:t>LA EDIFICACIÓN.</w:t>
        </w:r>
      </w:smartTag>
    </w:p>
    <w:p w:rsidR="001D48B7" w:rsidRDefault="001D48B7">
      <w:pPr>
        <w:ind w:right="45"/>
        <w:jc w:val="both"/>
      </w:pPr>
      <w:r>
        <w:t>3.1.-     DE LAS ALINEACIONES</w:t>
      </w:r>
    </w:p>
    <w:p w:rsidR="001D48B7" w:rsidRDefault="001D48B7">
      <w:pPr>
        <w:ind w:right="45"/>
        <w:jc w:val="both"/>
      </w:pPr>
      <w:r>
        <w:t>3.1.1.-  DE LAS LINEAS MUNICIPALES O COMUNALES Y DE EDIFICACIÓN.</w:t>
      </w:r>
    </w:p>
    <w:p w:rsidR="001D48B7" w:rsidRDefault="001D48B7">
      <w:pPr>
        <w:ind w:right="45"/>
        <w:jc w:val="both"/>
        <w:rPr>
          <w:sz w:val="40"/>
        </w:rPr>
      </w:pPr>
      <w:r>
        <w:t>3.1.1.1.-ANCHOS DE LAS CALLES EXISTENTES QUE SE ENUMERAN</w:t>
      </w:r>
    </w:p>
    <w:p w:rsidR="001D48B7" w:rsidRDefault="001D48B7">
      <w:pPr>
        <w:ind w:right="45"/>
        <w:jc w:val="both"/>
      </w:pPr>
      <w:r>
        <w:t>3.1.1.2. - CALLES EXISTENTES O A TRAZARSE CON ANCHO MAYORES QUE LOS  ESTABLECIDOS:</w:t>
      </w:r>
    </w:p>
    <w:p w:rsidR="001D48B7" w:rsidRDefault="001D48B7">
      <w:pPr>
        <w:ind w:right="45"/>
        <w:jc w:val="both"/>
      </w:pPr>
      <w:r>
        <w:t xml:space="preserve">3.1.1.3.- MODIFICACIÓN DE EDIFICIOS UBICADOS FUERA DE </w:t>
      </w:r>
      <w:smartTag w:uri="urn:schemas-microsoft-com:office:smarttags" w:element="PersonName">
        <w:smartTagPr>
          <w:attr w:name="ProductID" w:val="LA LINEA DE"/>
        </w:smartTagPr>
        <w:r>
          <w:t>LA LINEA DE</w:t>
        </w:r>
      </w:smartTag>
      <w:r>
        <w:t xml:space="preserve"> EDIFICACIÓN FIJADAS EN ESTE CODIGO:</w:t>
      </w:r>
    </w:p>
    <w:p w:rsidR="001D48B7" w:rsidRDefault="001D48B7">
      <w:pPr>
        <w:ind w:right="45"/>
        <w:jc w:val="both"/>
      </w:pPr>
      <w:r>
        <w:t>3.1.1.4.- NOMINA DE CALLES.</w:t>
      </w:r>
    </w:p>
    <w:p w:rsidR="001D48B7" w:rsidRDefault="001D48B7">
      <w:pPr>
        <w:ind w:right="45"/>
        <w:jc w:val="both"/>
      </w:pPr>
    </w:p>
    <w:p w:rsidR="001D48B7" w:rsidRDefault="001D48B7">
      <w:pPr>
        <w:ind w:right="45"/>
        <w:jc w:val="both"/>
      </w:pPr>
      <w:r>
        <w:t>3.1.2.-     DE LAS OCHAVAS.</w:t>
      </w:r>
    </w:p>
    <w:p w:rsidR="001D48B7" w:rsidRDefault="001D48B7">
      <w:pPr>
        <w:ind w:right="45"/>
        <w:jc w:val="both"/>
      </w:pPr>
      <w:r>
        <w:t>3.1.2.1.- OBLIGACIÓN DE EJECUTARLAS.</w:t>
      </w:r>
    </w:p>
    <w:p w:rsidR="001D48B7" w:rsidRDefault="001D48B7">
      <w:pPr>
        <w:ind w:right="45"/>
        <w:jc w:val="both"/>
      </w:pPr>
      <w:r>
        <w:t>3.1.2.2.- DIMENSIONES MINIMAS DE OCHAVAS.</w:t>
      </w:r>
    </w:p>
    <w:p w:rsidR="001D48B7" w:rsidRDefault="001D48B7">
      <w:pPr>
        <w:ind w:right="45"/>
        <w:jc w:val="both"/>
      </w:pPr>
      <w:r>
        <w:t xml:space="preserve">3.1.2.3.- OCUPACIÓN DE </w:t>
      </w:r>
      <w:smartTag w:uri="urn:schemas-microsoft-com:office:smarttags" w:element="PersonName">
        <w:smartTagPr>
          <w:attr w:name="ProductID" w:val="LA OCHAVA EN"/>
        </w:smartTagPr>
        <w:r>
          <w:t>LA OCHAVA EN</w:t>
        </w:r>
      </w:smartTag>
      <w:r>
        <w:t xml:space="preserve"> PLANTA BAJA.</w:t>
      </w:r>
    </w:p>
    <w:p w:rsidR="001D48B7" w:rsidRDefault="001D48B7">
      <w:pPr>
        <w:ind w:right="45"/>
        <w:jc w:val="both"/>
      </w:pPr>
    </w:p>
    <w:p w:rsidR="001D48B7" w:rsidRDefault="001D48B7">
      <w:pPr>
        <w:ind w:right="45"/>
        <w:jc w:val="both"/>
      </w:pPr>
      <w:r>
        <w:t>3.2.-     DE LAS VERJAS Y VEREDAS.</w:t>
      </w:r>
    </w:p>
    <w:p w:rsidR="001D48B7" w:rsidRDefault="001D48B7">
      <w:pPr>
        <w:ind w:right="45"/>
        <w:jc w:val="both"/>
      </w:pPr>
      <w:r>
        <w:t>3.2.1.-  OBLIGACIÓN DE CONSTRUIR VERJAS Y VEREDAS.</w:t>
      </w:r>
    </w:p>
    <w:p w:rsidR="001D48B7" w:rsidRDefault="001D48B7">
      <w:pPr>
        <w:ind w:right="45"/>
        <w:jc w:val="both"/>
      </w:pPr>
      <w:r>
        <w:t>3.2.1.1.- ALTURA Y TIPO DE MATERIALES DE VERJA.</w:t>
      </w:r>
    </w:p>
    <w:p w:rsidR="001D48B7" w:rsidRDefault="001D48B7">
      <w:pPr>
        <w:ind w:right="45"/>
        <w:jc w:val="both"/>
      </w:pPr>
      <w:r>
        <w:t xml:space="preserve">3.2.1.2.-UBICACIÓN DE </w:t>
      </w:r>
      <w:smartTag w:uri="urn:schemas-microsoft-com:office:smarttags" w:element="PersonName">
        <w:smartTagPr>
          <w:attr w:name="ProductID" w:val="LA REJA."/>
        </w:smartTagPr>
        <w:r>
          <w:t>LA REJA.</w:t>
        </w:r>
      </w:smartTag>
    </w:p>
    <w:p w:rsidR="001D48B7" w:rsidRDefault="001D48B7">
      <w:pPr>
        <w:ind w:right="45"/>
        <w:jc w:val="both"/>
      </w:pPr>
      <w:r>
        <w:t>3.2.1.3.- APLICACIÓN DE LOS DISTINTOS TIPOS DE CERCAS SEGÚN LAS ZONAS.</w:t>
      </w:r>
    </w:p>
    <w:p w:rsidR="001D48B7" w:rsidRDefault="001D48B7">
      <w:pPr>
        <w:ind w:right="45"/>
        <w:jc w:val="both"/>
      </w:pPr>
      <w:r>
        <w:t>3.2.1.4.- VERJAS EN OCHAVA.</w:t>
      </w:r>
    </w:p>
    <w:p w:rsidR="001D48B7" w:rsidRDefault="001D48B7">
      <w:pPr>
        <w:ind w:right="45"/>
        <w:jc w:val="both"/>
      </w:pPr>
    </w:p>
    <w:p w:rsidR="001D48B7" w:rsidRDefault="001D48B7">
      <w:pPr>
        <w:ind w:right="45"/>
        <w:jc w:val="both"/>
      </w:pPr>
      <w:r>
        <w:t>3.2.2.-    DE LAS VEREDAS.</w:t>
      </w:r>
    </w:p>
    <w:p w:rsidR="001D48B7" w:rsidRDefault="001D48B7">
      <w:pPr>
        <w:ind w:right="45"/>
        <w:jc w:val="both"/>
      </w:pPr>
      <w:r>
        <w:t>3.2.2.1.- NIVELES DE  LAS VEREDAS.</w:t>
      </w:r>
    </w:p>
    <w:p w:rsidR="001D48B7" w:rsidRDefault="001D48B7">
      <w:pPr>
        <w:ind w:right="45"/>
        <w:jc w:val="both"/>
      </w:pPr>
      <w:r>
        <w:t xml:space="preserve">3.2.2.2.-ACCESOS VEHICULARES. </w:t>
      </w:r>
    </w:p>
    <w:p w:rsidR="001D48B7" w:rsidRDefault="001D48B7">
      <w:pPr>
        <w:ind w:right="45"/>
        <w:jc w:val="both"/>
      </w:pPr>
      <w:r>
        <w:t>3.2.2.3.- MATERIALES PARA UTILIZAR EN VEREDAS.</w:t>
      </w:r>
    </w:p>
    <w:p w:rsidR="001D48B7" w:rsidRDefault="001D48B7">
      <w:pPr>
        <w:ind w:right="45"/>
        <w:jc w:val="both"/>
      </w:pPr>
      <w:r>
        <w:t>3.2.2.4.- APLICACIÓN DE LOS DISTINTOS TIPOS.</w:t>
      </w:r>
    </w:p>
    <w:p w:rsidR="001D48B7" w:rsidRDefault="001D48B7">
      <w:pPr>
        <w:ind w:right="45"/>
        <w:jc w:val="both"/>
      </w:pPr>
      <w:r>
        <w:t>.</w:t>
      </w:r>
    </w:p>
    <w:p w:rsidR="001D48B7" w:rsidRDefault="001D48B7">
      <w:pPr>
        <w:ind w:right="45"/>
        <w:jc w:val="both"/>
      </w:pPr>
      <w:r>
        <w:t>3.2.3.-   EXCEPCIONES.</w:t>
      </w:r>
    </w:p>
    <w:p w:rsidR="001D48B7" w:rsidRDefault="001D48B7">
      <w:pPr>
        <w:ind w:right="45"/>
        <w:jc w:val="both"/>
      </w:pPr>
      <w:r>
        <w:t>3.2.3.1.- ESPECIFICACIONES PARA EJECUTAR VEREDAS..</w:t>
      </w:r>
    </w:p>
    <w:p w:rsidR="001D48B7" w:rsidRDefault="001D48B7">
      <w:pPr>
        <w:ind w:right="45"/>
        <w:jc w:val="both"/>
      </w:pPr>
    </w:p>
    <w:p w:rsidR="001D48B7" w:rsidRDefault="001D48B7">
      <w:pPr>
        <w:ind w:right="45"/>
        <w:jc w:val="both"/>
      </w:pPr>
      <w:r>
        <w:t>3.2.4.-  ARBOLADO DE VEREDAS.</w:t>
      </w:r>
    </w:p>
    <w:p w:rsidR="001D48B7" w:rsidRDefault="001D48B7">
      <w:pPr>
        <w:ind w:right="45"/>
        <w:jc w:val="both"/>
      </w:pPr>
      <w:r>
        <w:t>3.2.5.-  RENOVACIÓN DE VEREDAS.</w:t>
      </w:r>
    </w:p>
    <w:p w:rsidR="001D48B7" w:rsidRDefault="001D48B7">
      <w:pPr>
        <w:ind w:right="45"/>
        <w:jc w:val="both"/>
      </w:pPr>
      <w:r>
        <w:t>3.2.6.-  TOLDOS EN LAS VEREDAS.</w:t>
      </w:r>
    </w:p>
    <w:p w:rsidR="001D48B7" w:rsidRDefault="001D48B7">
      <w:pPr>
        <w:ind w:right="45"/>
        <w:jc w:val="both"/>
      </w:pPr>
    </w:p>
    <w:p w:rsidR="001D48B7" w:rsidRDefault="001D48B7">
      <w:pPr>
        <w:ind w:right="45"/>
        <w:jc w:val="both"/>
      </w:pPr>
      <w:r>
        <w:t>3.3.-   DE LAS CERCAS DIVISORIAS DE PROPIEDADES.</w:t>
      </w:r>
    </w:p>
    <w:p w:rsidR="001D48B7" w:rsidRDefault="001D48B7">
      <w:pPr>
        <w:ind w:right="45"/>
        <w:jc w:val="both"/>
      </w:pPr>
      <w:r>
        <w:t xml:space="preserve">3.3.1.- TIPOS DE VERJAS DIVISORIAS DE PROPIEDADES EN </w:t>
      </w:r>
      <w:smartTag w:uri="urn:schemas-microsoft-com:office:smarttags" w:element="PersonName">
        <w:smartTagPr>
          <w:attr w:name="ProductID" w:val="LA PARTE CORRESPONDIENTE"/>
        </w:smartTagPr>
        <w:r>
          <w:t>LA PARTE CORRESPONDIENTE</w:t>
        </w:r>
      </w:smartTag>
      <w:r>
        <w:t xml:space="preserve"> A RETIRO PARA JARDÍN O ESPACIO VERDE.</w:t>
      </w:r>
    </w:p>
    <w:p w:rsidR="001D48B7" w:rsidRDefault="001D48B7">
      <w:pPr>
        <w:ind w:right="45"/>
        <w:jc w:val="both"/>
      </w:pPr>
      <w:r>
        <w:t>3.3.2.- CERCAS DIVISORIAS DE PROPIEDADES  EN LAS PARTES NO CORRESPONDIENTES A RETIRO PARA JARDÍN O ESPACIO VERDE.</w:t>
      </w:r>
    </w:p>
    <w:p w:rsidR="001D48B7" w:rsidRDefault="001D48B7">
      <w:pPr>
        <w:ind w:right="45"/>
        <w:jc w:val="both"/>
      </w:pPr>
    </w:p>
    <w:p w:rsidR="001D48B7" w:rsidRDefault="001D48B7">
      <w:pPr>
        <w:ind w:right="45"/>
        <w:jc w:val="both"/>
      </w:pPr>
      <w:r>
        <w:t xml:space="preserve">3.4.-        DE </w:t>
      </w:r>
      <w:smartTag w:uri="urn:schemas-microsoft-com:office:smarttags" w:element="PersonName">
        <w:smartTagPr>
          <w:attr w:name="ProductID" w:val="LA EDIFICACIￓN."/>
        </w:smartTagPr>
        <w:r>
          <w:t>LA EDIFICACIÓN.</w:t>
        </w:r>
      </w:smartTag>
    </w:p>
    <w:p w:rsidR="001D48B7" w:rsidRDefault="001D48B7">
      <w:pPr>
        <w:ind w:right="45"/>
        <w:jc w:val="both"/>
      </w:pPr>
      <w:r>
        <w:t>3.4.1.-      DE LAS TRAMITACIONES.</w:t>
      </w:r>
    </w:p>
    <w:p w:rsidR="001D48B7" w:rsidRDefault="001D48B7">
      <w:pPr>
        <w:ind w:right="45"/>
        <w:jc w:val="both"/>
      </w:pPr>
      <w:r>
        <w:t>3.4.1.1.-   HABILITANTE PROFESIONAL.</w:t>
      </w:r>
    </w:p>
    <w:p w:rsidR="001D48B7" w:rsidRDefault="001D48B7">
      <w:pPr>
        <w:ind w:right="45"/>
        <w:jc w:val="both"/>
      </w:pPr>
      <w:r>
        <w:lastRenderedPageBreak/>
        <w:t>3.4.1.2.-   PERMISO PARA CONSTRUIR, AMPLIAR, REFACCIONAR O RELEVAR.</w:t>
      </w:r>
    </w:p>
    <w:p w:rsidR="001D48B7" w:rsidRDefault="001D48B7">
      <w:pPr>
        <w:ind w:right="45"/>
        <w:jc w:val="both"/>
      </w:pPr>
      <w:r>
        <w:t>3. 4.1.2.1.- VISACION PREVIA DE CONSTRUCCIONES  A EJECUTARSE EN TODAS LAS ZONAS O CORREDORES.</w:t>
      </w:r>
    </w:p>
    <w:p w:rsidR="001D48B7" w:rsidRDefault="001D48B7">
      <w:pPr>
        <w:ind w:right="45"/>
        <w:jc w:val="both"/>
      </w:pPr>
      <w:r>
        <w:t>3.4.1.3.-   VISACION PREVIA.</w:t>
      </w:r>
    </w:p>
    <w:p w:rsidR="001D48B7" w:rsidRDefault="001D48B7">
      <w:pPr>
        <w:ind w:right="45"/>
        <w:jc w:val="both"/>
      </w:pPr>
    </w:p>
    <w:p w:rsidR="001D48B7" w:rsidRDefault="001D48B7">
      <w:pPr>
        <w:ind w:right="45"/>
        <w:jc w:val="both"/>
      </w:pPr>
      <w:r>
        <w:t>3.4.1.4.-    PRESENTACIÓN DEFINITIVA.</w:t>
      </w:r>
    </w:p>
    <w:p w:rsidR="001D48B7" w:rsidRDefault="001D48B7">
      <w:pPr>
        <w:ind w:right="45"/>
        <w:jc w:val="both"/>
      </w:pPr>
      <w:r>
        <w:t>3.4.1.4.1.- PERMISOS.</w:t>
      </w:r>
    </w:p>
    <w:p w:rsidR="001D48B7" w:rsidRDefault="001D48B7">
      <w:pPr>
        <w:ind w:right="45"/>
        <w:jc w:val="both"/>
      </w:pPr>
      <w:r>
        <w:t>3.4.1.4.2.- DE LOS PLANOS, REQUERIMIENTOS.</w:t>
      </w:r>
    </w:p>
    <w:p w:rsidR="001D48B7" w:rsidRDefault="00842479">
      <w:pPr>
        <w:ind w:right="45"/>
        <w:jc w:val="both"/>
      </w:pPr>
      <w:r>
        <w:t xml:space="preserve">3.4.1.4.3.- </w:t>
      </w:r>
      <w:r w:rsidR="001D48B7">
        <w:t>RECHAZOS.</w:t>
      </w:r>
    </w:p>
    <w:p w:rsidR="001D48B7" w:rsidRDefault="001D48B7">
      <w:pPr>
        <w:ind w:right="45"/>
        <w:jc w:val="both"/>
      </w:pPr>
      <w:r>
        <w:t xml:space="preserve">3.4.1.4.4.- VISACION  DE </w:t>
      </w:r>
      <w:smartTag w:uri="urn:schemas-microsoft-com:office:smarttags" w:element="PersonName">
        <w:smartTagPr>
          <w:attr w:name="ProductID" w:val="LA DOCUMENTACIￓN Y"/>
        </w:smartTagPr>
        <w:r>
          <w:t>LA DOCUMENTACIÓN Y</w:t>
        </w:r>
      </w:smartTag>
      <w:r>
        <w:t xml:space="preserve"> O REGISTRO DE </w:t>
      </w:r>
      <w:smartTag w:uri="urn:schemas-microsoft-com:office:smarttags" w:element="PersonName">
        <w:smartTagPr>
          <w:attr w:name="ProductID" w:val="LA DOCUMENTACIￓN."/>
        </w:smartTagPr>
        <w:r>
          <w:t>LA DOCUMENTACIÓN.</w:t>
        </w:r>
      </w:smartTag>
    </w:p>
    <w:p w:rsidR="001D48B7" w:rsidRDefault="001D48B7">
      <w:pPr>
        <w:ind w:right="45"/>
        <w:jc w:val="both"/>
      </w:pPr>
      <w:r>
        <w:t xml:space="preserve">3.4.1.4.5.- PLAZO PARA PAGAR LAS TASAS Y DESGLOSE DE </w:t>
      </w:r>
      <w:smartTag w:uri="urn:schemas-microsoft-com:office:smarttags" w:element="PersonName">
        <w:smartTagPr>
          <w:attr w:name="ProductID" w:val="LA DOCUMENTACIￓN."/>
        </w:smartTagPr>
        <w:r>
          <w:t>LA DOCUMENTACIÓN.</w:t>
        </w:r>
      </w:smartTag>
    </w:p>
    <w:p w:rsidR="001D48B7" w:rsidRDefault="001D48B7">
      <w:pPr>
        <w:ind w:right="45"/>
        <w:jc w:val="both"/>
      </w:pPr>
      <w:r>
        <w:t xml:space="preserve">3.4.1.4.6.- PLAZO DE VALIDEZ DE </w:t>
      </w:r>
      <w:smartTag w:uri="urn:schemas-microsoft-com:office:smarttags" w:element="PersonName">
        <w:smartTagPr>
          <w:attr w:name="ProductID" w:val="LA DOCUMENTACIￓN."/>
        </w:smartTagPr>
        <w:r>
          <w:t>LA DOCUMENTACIÓN.</w:t>
        </w:r>
      </w:smartTag>
    </w:p>
    <w:p w:rsidR="001D48B7" w:rsidRDefault="001D48B7">
      <w:pPr>
        <w:ind w:right="45"/>
        <w:jc w:val="both"/>
      </w:pPr>
    </w:p>
    <w:p w:rsidR="001D48B7" w:rsidRDefault="001D48B7">
      <w:pPr>
        <w:ind w:right="45"/>
        <w:jc w:val="both"/>
      </w:pPr>
      <w:r>
        <w:t>3.4.1.5.1.- TIPO DE OBRA.</w:t>
      </w:r>
    </w:p>
    <w:p w:rsidR="001D48B7" w:rsidRDefault="001D48B7">
      <w:pPr>
        <w:ind w:right="45"/>
        <w:jc w:val="both"/>
      </w:pPr>
      <w:r>
        <w:t>3.4.1.5.2.- OBRAS EJECUTADAS SIN PERMISO MUNICIPAL O COMUNAL.</w:t>
      </w:r>
    </w:p>
    <w:p w:rsidR="001D48B7" w:rsidRDefault="001D48B7">
      <w:pPr>
        <w:ind w:right="45"/>
        <w:jc w:val="both"/>
      </w:pPr>
    </w:p>
    <w:p w:rsidR="001D48B7" w:rsidRDefault="001D48B7">
      <w:pPr>
        <w:ind w:right="45"/>
        <w:jc w:val="both"/>
      </w:pPr>
      <w:r>
        <w:t>3.4.1.6.-    DE LAS INSPECCIONES Y CERTIFICADOS DE OBRAS.</w:t>
      </w:r>
    </w:p>
    <w:p w:rsidR="001D48B7" w:rsidRDefault="001D48B7">
      <w:pPr>
        <w:ind w:right="45"/>
        <w:jc w:val="both"/>
      </w:pPr>
      <w:r>
        <w:t>3.4.1.6.1-. DESIGNACIÓN DE INSPECTORES.</w:t>
      </w:r>
    </w:p>
    <w:p w:rsidR="001D48B7" w:rsidRDefault="001D48B7">
      <w:pPr>
        <w:ind w:right="45"/>
        <w:jc w:val="both"/>
      </w:pPr>
      <w:r>
        <w:t>3.4.1.6.2.- ACCESO DE INSPECTORES  A LAS FINCAS.</w:t>
      </w:r>
    </w:p>
    <w:p w:rsidR="001D48B7" w:rsidRDefault="001D48B7">
      <w:pPr>
        <w:ind w:right="45"/>
        <w:jc w:val="both"/>
      </w:pPr>
      <w:r>
        <w:t>3.4.1.6.3..- SUSPENSION DE TRABAJOS.</w:t>
      </w:r>
    </w:p>
    <w:p w:rsidR="001D48B7" w:rsidRDefault="001D48B7">
      <w:pPr>
        <w:ind w:right="45"/>
        <w:jc w:val="both"/>
      </w:pPr>
      <w:r>
        <w:t xml:space="preserve">3.4.1.6.4.- INSPECCION Y CERTIFICADO FINAL DE </w:t>
      </w:r>
      <w:smartTag w:uri="urn:schemas-microsoft-com:office:smarttags" w:element="PersonName">
        <w:smartTagPr>
          <w:attr w:name="ProductID" w:val="LA OBRA"/>
        </w:smartTagPr>
        <w:r>
          <w:t>LA OBRA</w:t>
        </w:r>
      </w:smartTag>
    </w:p>
    <w:p w:rsidR="001D48B7" w:rsidRDefault="001D48B7">
      <w:pPr>
        <w:ind w:right="45"/>
        <w:jc w:val="both"/>
      </w:pPr>
      <w:r>
        <w:t>3.4.1.6.5.- CERTIFICADO DE FINAL PARCIAL.</w:t>
      </w:r>
    </w:p>
    <w:p w:rsidR="001D48B7" w:rsidRDefault="001D48B7">
      <w:pPr>
        <w:ind w:right="45"/>
        <w:jc w:val="both"/>
      </w:pPr>
      <w:r>
        <w:t>3.4.1.6.6- .INSPECCION Y CERTIFICADO DE LUZ.</w:t>
      </w:r>
    </w:p>
    <w:p w:rsidR="001D48B7" w:rsidRDefault="001D48B7">
      <w:pPr>
        <w:ind w:right="45"/>
        <w:jc w:val="both"/>
      </w:pPr>
    </w:p>
    <w:p w:rsidR="001D48B7" w:rsidRDefault="001D48B7">
      <w:pPr>
        <w:ind w:right="45"/>
        <w:jc w:val="both"/>
      </w:pPr>
      <w:r>
        <w:t xml:space="preserve"> 3.4.2.-   DE </w:t>
      </w:r>
      <w:smartTag w:uri="urn:schemas-microsoft-com:office:smarttags" w:element="PersonName">
        <w:smartTagPr>
          <w:attr w:name="ProductID" w:val="LA RESPONSABILIDAD DEL"/>
        </w:smartTagPr>
        <w:r>
          <w:t>LA RESPONSABILIDAD DEL</w:t>
        </w:r>
      </w:smartTag>
      <w:r>
        <w:t xml:space="preserve"> PROFESIONAL.</w:t>
      </w:r>
    </w:p>
    <w:p w:rsidR="001D48B7" w:rsidRDefault="001D48B7">
      <w:pPr>
        <w:ind w:right="45"/>
        <w:jc w:val="both"/>
      </w:pPr>
      <w:r>
        <w:t xml:space="preserve">3.4.2.1.- AJUSTE DE </w:t>
      </w:r>
      <w:smartTag w:uri="urn:schemas-microsoft-com:office:smarttags" w:element="PersonName">
        <w:smartTagPr>
          <w:attr w:name="ProductID" w:val="LA OBRA A"/>
        </w:smartTagPr>
        <w:r>
          <w:t>LA OBRA A</w:t>
        </w:r>
      </w:smartTag>
      <w:r>
        <w:t xml:space="preserve"> </w:t>
      </w:r>
      <w:smartTag w:uri="urn:schemas-microsoft-com:office:smarttags" w:element="PersonName">
        <w:smartTagPr>
          <w:attr w:name="ProductID" w:val="LA DOCUMENTACIￓN APROBADA."/>
        </w:smartTagPr>
        <w:r>
          <w:t>LA DOCUMENTACIÓN APROBADA.</w:t>
        </w:r>
      </w:smartTag>
    </w:p>
    <w:p w:rsidR="001D48B7" w:rsidRDefault="001D48B7">
      <w:pPr>
        <w:ind w:right="45"/>
        <w:jc w:val="both"/>
      </w:pPr>
      <w:r>
        <w:t>3.4.2.2.- CARTELES REGLAMENTARIOS DE LOS COLEGIOS PROFESIONALES INTERVINIENTES.</w:t>
      </w:r>
    </w:p>
    <w:p w:rsidR="001D48B7" w:rsidRDefault="001D48B7">
      <w:pPr>
        <w:ind w:right="45"/>
        <w:jc w:val="both"/>
      </w:pPr>
      <w:r>
        <w:t>3.4.2.3-  CARTEL MUNICIPAL O COMUNAL.</w:t>
      </w:r>
    </w:p>
    <w:p w:rsidR="001D48B7" w:rsidRDefault="001D48B7">
      <w:pPr>
        <w:ind w:right="45"/>
        <w:jc w:val="both"/>
      </w:pPr>
      <w:r>
        <w:t xml:space="preserve">3.4.2.4.-  DE </w:t>
      </w:r>
      <w:smartTag w:uri="urn:schemas-microsoft-com:office:smarttags" w:element="PersonName">
        <w:smartTagPr>
          <w:attr w:name="ProductID" w:val="LA DOCUMENTACIￓN EN"/>
        </w:smartTagPr>
        <w:r>
          <w:t>LA DOCUMENTACIÓN EN</w:t>
        </w:r>
      </w:smartTag>
      <w:r>
        <w:t xml:space="preserve"> OBRA.</w:t>
      </w:r>
    </w:p>
    <w:p w:rsidR="001D48B7" w:rsidRDefault="001D48B7">
      <w:pPr>
        <w:ind w:right="45"/>
        <w:jc w:val="both"/>
      </w:pPr>
    </w:p>
    <w:p w:rsidR="001D48B7" w:rsidRDefault="001D48B7">
      <w:pPr>
        <w:ind w:right="45"/>
        <w:jc w:val="both"/>
      </w:pPr>
      <w:r>
        <w:t xml:space="preserve">3.4.3.-       DE </w:t>
      </w:r>
      <w:smartTag w:uri="urn:schemas-microsoft-com:office:smarttags" w:element="PersonName">
        <w:smartTagPr>
          <w:attr w:name="ProductID" w:val="LA UBICACIￓN DE"/>
        </w:smartTagPr>
        <w:r>
          <w:t>LA UBICACIÓN DE</w:t>
        </w:r>
      </w:smartTag>
      <w:r>
        <w:t xml:space="preserve"> </w:t>
      </w:r>
      <w:smartTag w:uri="urn:schemas-microsoft-com:office:smarttags" w:element="PersonName">
        <w:smartTagPr>
          <w:attr w:name="ProductID" w:val="LA OBRA DENTRO"/>
        </w:smartTagPr>
        <w:r>
          <w:t>LA OBRA DENTRO</w:t>
        </w:r>
      </w:smartTag>
      <w:r>
        <w:t xml:space="preserve"> DEL LOTE.</w:t>
      </w:r>
    </w:p>
    <w:p w:rsidR="001D48B7" w:rsidRDefault="001D48B7">
      <w:pPr>
        <w:ind w:right="45"/>
        <w:jc w:val="both"/>
      </w:pPr>
      <w:r>
        <w:t>3.4.3.1.-    DE LAS CONDICIONES QUE DEBE REUNIR EL PROYECTO.</w:t>
      </w:r>
    </w:p>
    <w:p w:rsidR="001D48B7" w:rsidRDefault="001D48B7">
      <w:pPr>
        <w:ind w:right="45"/>
        <w:jc w:val="both"/>
      </w:pPr>
      <w:r>
        <w:t xml:space="preserve">3.4.3.1.1-  POSICIÓN DE </w:t>
      </w:r>
      <w:smartTag w:uri="urn:schemas-microsoft-com:office:smarttags" w:element="PersonName">
        <w:smartTagPr>
          <w:attr w:name="ProductID" w:val="LA LINEA DE"/>
        </w:smartTagPr>
        <w:r>
          <w:t>LA LINEA DE</w:t>
        </w:r>
      </w:smartTag>
      <w:r>
        <w:t xml:space="preserve"> EDIFICACIÓN.</w:t>
      </w:r>
    </w:p>
    <w:p w:rsidR="001D48B7" w:rsidRDefault="001D48B7">
      <w:pPr>
        <w:ind w:right="45"/>
        <w:jc w:val="both"/>
      </w:pPr>
      <w:r>
        <w:t>3.4.3.1.2-   DEL CONTRAFRENTE.</w:t>
      </w:r>
    </w:p>
    <w:p w:rsidR="001D48B7" w:rsidRDefault="001D48B7">
      <w:pPr>
        <w:ind w:right="45"/>
        <w:jc w:val="both"/>
      </w:pPr>
      <w:r>
        <w:t>3.4.3.1.2.1- OCUPACIÓN DEL FONDO DEL LOTE.</w:t>
      </w:r>
    </w:p>
    <w:p w:rsidR="001D48B7" w:rsidRDefault="001D48B7">
      <w:pPr>
        <w:ind w:right="45"/>
        <w:jc w:val="both"/>
      </w:pPr>
      <w:r>
        <w:t>3.4.3.1.2.2- EXCEPCIONES.</w:t>
      </w:r>
    </w:p>
    <w:p w:rsidR="001D48B7" w:rsidRDefault="001D48B7">
      <w:pPr>
        <w:ind w:right="45"/>
        <w:jc w:val="both"/>
      </w:pPr>
      <w:r>
        <w:t xml:space="preserve"> 3.4.3.1.2.3- DETERMINACIÓN DEL CONTRAFRENTE.</w:t>
      </w:r>
    </w:p>
    <w:p w:rsidR="001D48B7" w:rsidRDefault="001D48B7">
      <w:pPr>
        <w:ind w:right="45"/>
        <w:jc w:val="both"/>
      </w:pPr>
      <w:r>
        <w:t xml:space="preserve">3.4.3.1.3.-   DISTANCIA DE </w:t>
      </w:r>
      <w:smartTag w:uri="urn:schemas-microsoft-com:office:smarttags" w:element="PersonName">
        <w:smartTagPr>
          <w:attr w:name="ProductID" w:val="LA CONSTRUCCIￓN A"/>
        </w:smartTagPr>
        <w:r>
          <w:t>LA CONSTRUCCIÓN A</w:t>
        </w:r>
      </w:smartTag>
      <w:r>
        <w:t xml:space="preserve"> LOS COSTADOS MEDIANEROS.</w:t>
      </w:r>
    </w:p>
    <w:p w:rsidR="001D48B7" w:rsidRDefault="001D48B7">
      <w:pPr>
        <w:ind w:right="45"/>
        <w:jc w:val="both"/>
      </w:pPr>
    </w:p>
    <w:p w:rsidR="001D48B7" w:rsidRDefault="001D48B7">
      <w:pPr>
        <w:ind w:right="45"/>
        <w:jc w:val="both"/>
      </w:pPr>
      <w:r>
        <w:t xml:space="preserve">3.4.3.2.- NIVELES DE PISO DE </w:t>
      </w:r>
      <w:smartTag w:uri="urn:schemas-microsoft-com:office:smarttags" w:element="PersonName">
        <w:smartTagPr>
          <w:attr w:name="ProductID" w:val="LA CONSTRUCCIￓN."/>
        </w:smartTagPr>
        <w:r>
          <w:t>LA CONSTRUCCIÓN.</w:t>
        </w:r>
      </w:smartTag>
    </w:p>
    <w:p w:rsidR="001D48B7" w:rsidRDefault="001D48B7">
      <w:pPr>
        <w:ind w:right="45"/>
        <w:jc w:val="both"/>
      </w:pPr>
      <w:r>
        <w:t>3.4.3.3.- SUPERFICIE EDIFICABLE EN EL LOTE, INDICE DE OCUPACIÓN.</w:t>
      </w:r>
    </w:p>
    <w:p w:rsidR="001D48B7" w:rsidRDefault="001D48B7">
      <w:pPr>
        <w:ind w:right="45"/>
        <w:jc w:val="both"/>
      </w:pPr>
    </w:p>
    <w:p w:rsidR="001D48B7" w:rsidRDefault="001D48B7">
      <w:pPr>
        <w:ind w:right="45"/>
        <w:jc w:val="both"/>
      </w:pPr>
      <w:r>
        <w:t>3.4.3.4.-    DE LAS FACHADAS.</w:t>
      </w:r>
    </w:p>
    <w:p w:rsidR="001D48B7" w:rsidRDefault="001D48B7">
      <w:pPr>
        <w:ind w:right="45"/>
        <w:jc w:val="both"/>
      </w:pPr>
      <w:r>
        <w:t xml:space="preserve">3.4.3.4.1.- ALTURA DE LAS FACHADAS. </w:t>
      </w:r>
    </w:p>
    <w:p w:rsidR="001D48B7" w:rsidRDefault="001D48B7">
      <w:pPr>
        <w:ind w:right="45"/>
        <w:jc w:val="both"/>
      </w:pPr>
      <w:r>
        <w:lastRenderedPageBreak/>
        <w:t>3.4.3.4.2.- INCTREMENTO DE ALTURA.</w:t>
      </w:r>
    </w:p>
    <w:p w:rsidR="001D48B7" w:rsidRDefault="001D48B7">
      <w:pPr>
        <w:ind w:right="45"/>
        <w:jc w:val="both"/>
      </w:pPr>
      <w:r>
        <w:t xml:space="preserve">3.4.3.4.3.- SALIENTES DE </w:t>
      </w:r>
      <w:smartTag w:uri="urn:schemas-microsoft-com:office:smarttags" w:element="PersonName">
        <w:smartTagPr>
          <w:attr w:name="ProductID" w:val="LA LINEA DE"/>
        </w:smartTagPr>
        <w:r>
          <w:t>LA LINEA DE</w:t>
        </w:r>
      </w:smartTag>
      <w:r>
        <w:t xml:space="preserve"> EDIFICACIÓN.</w:t>
      </w:r>
    </w:p>
    <w:p w:rsidR="001D48B7" w:rsidRDefault="001D48B7">
      <w:pPr>
        <w:ind w:right="45"/>
        <w:jc w:val="both"/>
      </w:pPr>
      <w:r>
        <w:t>3.4.3.4.4.- DISPOSICIONES VARIAS SOBRE FACHADAS.</w:t>
      </w:r>
    </w:p>
    <w:p w:rsidR="001D48B7" w:rsidRDefault="001D48B7">
      <w:pPr>
        <w:ind w:right="45"/>
        <w:jc w:val="both"/>
      </w:pPr>
    </w:p>
    <w:p w:rsidR="001D48B7" w:rsidRDefault="001D48B7">
      <w:pPr>
        <w:ind w:right="45"/>
        <w:jc w:val="both"/>
      </w:pPr>
      <w:r>
        <w:t xml:space="preserve"> 3.4.3.5.- DE LOS EDIFICIOS EN TORRE AISLADOS O NO. </w:t>
      </w:r>
    </w:p>
    <w:p w:rsidR="001D48B7" w:rsidRDefault="001D48B7">
      <w:pPr>
        <w:ind w:right="45"/>
        <w:jc w:val="both"/>
      </w:pPr>
    </w:p>
    <w:p w:rsidR="001D48B7" w:rsidRDefault="001D48B7">
      <w:pPr>
        <w:ind w:right="45"/>
        <w:jc w:val="both"/>
      </w:pPr>
      <w:r>
        <w:t xml:space="preserve">3.4.3.6.-   DE </w:t>
      </w:r>
      <w:smartTag w:uri="urn:schemas-microsoft-com:office:smarttags" w:element="PersonName">
        <w:smartTagPr>
          <w:attr w:name="ProductID" w:val="LA VENTILACIￓN E"/>
        </w:smartTagPr>
        <w:r>
          <w:t>LA VENTILACIÓN E</w:t>
        </w:r>
      </w:smartTag>
      <w:r>
        <w:t xml:space="preserve"> ILUMINACIÓN:</w:t>
      </w:r>
    </w:p>
    <w:p w:rsidR="001D48B7" w:rsidRDefault="001D48B7">
      <w:pPr>
        <w:ind w:right="45"/>
        <w:jc w:val="both"/>
      </w:pPr>
      <w:r>
        <w:t xml:space="preserve">3.4.3.6.1- CLASIFICACION DE LOS LOCALES A LOS EFECTOS DE </w:t>
      </w:r>
      <w:smartTag w:uri="urn:schemas-microsoft-com:office:smarttags" w:element="PersonName">
        <w:smartTagPr>
          <w:attr w:name="ProductID" w:val="LA ILUMINACIￓN Y"/>
        </w:smartTagPr>
        <w:r>
          <w:t>LA ILUMINACIÓN Y</w:t>
        </w:r>
      </w:smartTag>
      <w:r>
        <w:t xml:space="preserve"> VENTILACIÓN. </w:t>
      </w:r>
    </w:p>
    <w:p w:rsidR="001D48B7" w:rsidRDefault="001D48B7">
      <w:pPr>
        <w:ind w:right="45"/>
        <w:jc w:val="both"/>
      </w:pPr>
      <w:r>
        <w:t>3.4.3.6.2-  FORMA DE VENTILAR E ILUMINAR LOCALES TAMAÑO  MINIMO DE PATIOS.</w:t>
      </w:r>
    </w:p>
    <w:p w:rsidR="001D48B7" w:rsidRDefault="001D48B7">
      <w:pPr>
        <w:ind w:right="45"/>
        <w:jc w:val="both"/>
      </w:pPr>
      <w:r>
        <w:t>3.4.3.6.2.1.-  MATERIALES Y FORMA.</w:t>
      </w:r>
    </w:p>
    <w:p w:rsidR="001D48B7" w:rsidRDefault="001D48B7">
      <w:pPr>
        <w:ind w:right="45"/>
        <w:jc w:val="both"/>
      </w:pPr>
      <w:r>
        <w:t>3.4.3.6.2.2.-  VENTILACIÓN E ILUMINACIÓN DE LOCALES DE 1era  CATEGORÍA.</w:t>
      </w:r>
    </w:p>
    <w:p w:rsidR="001D48B7" w:rsidRDefault="001D48B7">
      <w:pPr>
        <w:ind w:right="45"/>
        <w:jc w:val="both"/>
      </w:pPr>
      <w:r>
        <w:t>3.4.3.6.2.3.-  VENTILACIÓN E ILUMINACION EN LOCALES DE 2 da CATEGORÍA.</w:t>
      </w:r>
    </w:p>
    <w:p w:rsidR="001D48B7" w:rsidRDefault="001D48B7">
      <w:pPr>
        <w:ind w:right="45"/>
        <w:jc w:val="both"/>
      </w:pPr>
      <w:r>
        <w:t>3.4.3.6.2.4.-  VENTILACIÓN E ILUMINACIÓ</w:t>
      </w:r>
      <w:r w:rsidR="00842479">
        <w:t>N DE LOCALES DE 3era CATEGORÍA.</w:t>
      </w:r>
    </w:p>
    <w:p w:rsidR="001D48B7" w:rsidRDefault="001D48B7">
      <w:pPr>
        <w:ind w:right="45"/>
        <w:jc w:val="both"/>
      </w:pPr>
      <w:r>
        <w:t>3.4.3.6.2.5.-  VENTILACIÓN E ILUMINACIÓN DE LOCALES DE 4ta CATEGORÍA.</w:t>
      </w:r>
    </w:p>
    <w:p w:rsidR="001D48B7" w:rsidRDefault="001D48B7">
      <w:pPr>
        <w:ind w:right="45"/>
        <w:jc w:val="both"/>
      </w:pPr>
      <w:r>
        <w:t>3.4.3.6.2.6.-  VENTILACIÓN E ILUMINACIÓN DE LOCALES DE 5ta CATEGORÍA.</w:t>
      </w:r>
    </w:p>
    <w:p w:rsidR="001D48B7" w:rsidRDefault="001D48B7">
      <w:pPr>
        <w:ind w:right="45"/>
        <w:jc w:val="both"/>
      </w:pPr>
    </w:p>
    <w:p w:rsidR="001D48B7" w:rsidRDefault="001D48B7">
      <w:pPr>
        <w:ind w:right="45"/>
        <w:jc w:val="both"/>
      </w:pPr>
      <w:r>
        <w:t>3.4.3.7.- ALTURA DE LOCALES.</w:t>
      </w:r>
    </w:p>
    <w:p w:rsidR="001D48B7" w:rsidRDefault="001D48B7">
      <w:pPr>
        <w:ind w:right="45"/>
        <w:jc w:val="both"/>
      </w:pPr>
    </w:p>
    <w:p w:rsidR="001D48B7" w:rsidRDefault="001D48B7">
      <w:pPr>
        <w:ind w:right="45"/>
        <w:jc w:val="both"/>
      </w:pPr>
      <w:r>
        <w:t>3.4.3.8.-DE LOS EDIFICIOS.</w:t>
      </w:r>
    </w:p>
    <w:p w:rsidR="001D48B7" w:rsidRDefault="001D48B7">
      <w:pPr>
        <w:ind w:right="45"/>
        <w:jc w:val="both"/>
      </w:pPr>
      <w:r>
        <w:t>3.4.3.8.1.-CLASIFICACION DE LOS EDIFICIOS.</w:t>
      </w:r>
    </w:p>
    <w:p w:rsidR="001D48B7" w:rsidRDefault="001D48B7">
      <w:pPr>
        <w:ind w:right="45"/>
        <w:jc w:val="both"/>
      </w:pPr>
      <w:r>
        <w:t xml:space="preserve">3.4.3.8.2.- DE </w:t>
      </w:r>
      <w:smartTag w:uri="urn:schemas-microsoft-com:office:smarttags" w:element="PersonName">
        <w:smartTagPr>
          <w:attr w:name="ProductID" w:val="LA CAPACIDAD"/>
        </w:smartTagPr>
        <w:r>
          <w:t>LA CAPACIDAD</w:t>
        </w:r>
      </w:smartTag>
    </w:p>
    <w:p w:rsidR="001D48B7" w:rsidRDefault="001D48B7">
      <w:pPr>
        <w:ind w:right="45"/>
        <w:jc w:val="both"/>
      </w:pPr>
      <w:r>
        <w:t>3.4.3.8.3.- USO O DESTINO,  M2    POR PERSONA.</w:t>
      </w:r>
    </w:p>
    <w:p w:rsidR="001D48B7" w:rsidRDefault="001D48B7">
      <w:pPr>
        <w:ind w:right="45"/>
        <w:jc w:val="both"/>
      </w:pPr>
      <w:r>
        <w:t>3.4.3.8.4.- DE LOS MEDIOS DE EVACUACIÓN.</w:t>
      </w:r>
    </w:p>
    <w:p w:rsidR="001D48B7" w:rsidRDefault="001D48B7">
      <w:pPr>
        <w:ind w:right="45"/>
        <w:jc w:val="both"/>
      </w:pPr>
      <w:r>
        <w:t>3.4.3.8.4.1.- DE TIPOS DE PUERTAS DE SALIDA.</w:t>
      </w:r>
    </w:p>
    <w:p w:rsidR="001D48B7" w:rsidRDefault="001D48B7">
      <w:pPr>
        <w:ind w:right="45"/>
        <w:jc w:val="both"/>
      </w:pPr>
      <w:r>
        <w:t>3.4.3.8.4.2.- DE LOS PASAJES, PASILLOS, PASOS O GALERIAS.</w:t>
      </w:r>
    </w:p>
    <w:p w:rsidR="001D48B7" w:rsidRDefault="001D48B7">
      <w:pPr>
        <w:ind w:right="45"/>
        <w:jc w:val="both"/>
      </w:pPr>
      <w:r>
        <w:t>3.4.3.8.4.3.- DE LAS ESCALERAS Y RAMPAS.</w:t>
      </w:r>
    </w:p>
    <w:p w:rsidR="001D48B7" w:rsidRDefault="001D48B7">
      <w:pPr>
        <w:ind w:right="45"/>
        <w:jc w:val="both"/>
      </w:pPr>
      <w:r>
        <w:t>3.4.3.8.5.- DE LAS COCHERAS.</w:t>
      </w:r>
    </w:p>
    <w:p w:rsidR="001D48B7" w:rsidRDefault="001D48B7">
      <w:pPr>
        <w:ind w:right="45"/>
        <w:jc w:val="both"/>
      </w:pPr>
      <w:r>
        <w:t>3.4.3.8.6.- DE LAS PILETAS Y/O PISCINAS.</w:t>
      </w:r>
    </w:p>
    <w:p w:rsidR="001D48B7" w:rsidRDefault="001D48B7">
      <w:pPr>
        <w:ind w:right="45"/>
        <w:jc w:val="both"/>
      </w:pPr>
      <w:r>
        <w:t>3.4.3.8.6.1.- DOCUMENTACIÓN A PRESENTAR.</w:t>
      </w:r>
    </w:p>
    <w:p w:rsidR="001D48B7" w:rsidRDefault="001D48B7">
      <w:pPr>
        <w:ind w:right="45"/>
        <w:jc w:val="both"/>
      </w:pPr>
      <w:r>
        <w:t xml:space="preserve"> </w:t>
      </w:r>
    </w:p>
    <w:p w:rsidR="001D48B7" w:rsidRDefault="001D48B7">
      <w:pPr>
        <w:ind w:right="45"/>
        <w:jc w:val="both"/>
      </w:pPr>
      <w:r>
        <w:t xml:space="preserve">3.4.4.-       DE </w:t>
      </w:r>
      <w:smartTag w:uri="urn:schemas-microsoft-com:office:smarttags" w:element="PersonName">
        <w:smartTagPr>
          <w:attr w:name="ProductID" w:val="LA SALUD  E"/>
        </w:smartTagPr>
        <w:r>
          <w:t>LA SALUD  E</w:t>
        </w:r>
      </w:smartTag>
      <w:r>
        <w:t xml:space="preserve"> HIGIENE.</w:t>
      </w:r>
    </w:p>
    <w:p w:rsidR="001D48B7" w:rsidRDefault="001D48B7">
      <w:pPr>
        <w:ind w:right="45"/>
        <w:jc w:val="both"/>
      </w:pPr>
      <w:r>
        <w:t>3.4.4.1.-    DEL AGUA CORRIENTE.</w:t>
      </w:r>
    </w:p>
    <w:p w:rsidR="001D48B7" w:rsidRDefault="001D48B7">
      <w:pPr>
        <w:ind w:right="45"/>
        <w:jc w:val="both"/>
      </w:pPr>
      <w:r>
        <w:t>3.4.4.1.1-   OBLIGATORIEDAD DE USO DE AGUA CORRIENTE.</w:t>
      </w:r>
    </w:p>
    <w:p w:rsidR="001D48B7" w:rsidRDefault="001D48B7">
      <w:pPr>
        <w:ind w:right="45"/>
        <w:jc w:val="both"/>
      </w:pPr>
      <w:r>
        <w:t>3.4.4.1.1.2- DE LOS POZOS, ALJIBES, CISTERNAS, ETC. SU CONSTRUCCIÓN.</w:t>
      </w:r>
    </w:p>
    <w:p w:rsidR="001D48B7" w:rsidRDefault="001D48B7">
      <w:pPr>
        <w:ind w:right="45"/>
        <w:jc w:val="both"/>
      </w:pPr>
      <w:r>
        <w:t>3.4.4.1.3.-  DEL TANQUE DE AGUA.</w:t>
      </w:r>
    </w:p>
    <w:p w:rsidR="001D48B7" w:rsidRDefault="001D48B7">
      <w:pPr>
        <w:ind w:right="45"/>
        <w:jc w:val="both"/>
      </w:pPr>
    </w:p>
    <w:p w:rsidR="001D48B7" w:rsidRDefault="001D48B7">
      <w:pPr>
        <w:ind w:right="45"/>
        <w:jc w:val="both"/>
      </w:pPr>
      <w:r>
        <w:t>3.4.4.2.- DE LAS AGUAS PLUVIALES.</w:t>
      </w:r>
    </w:p>
    <w:p w:rsidR="001D48B7" w:rsidRDefault="001D48B7">
      <w:pPr>
        <w:ind w:right="45"/>
        <w:jc w:val="both"/>
      </w:pPr>
    </w:p>
    <w:p w:rsidR="001D48B7" w:rsidRDefault="001D48B7">
      <w:pPr>
        <w:ind w:right="45"/>
        <w:jc w:val="both"/>
      </w:pPr>
      <w:r>
        <w:t xml:space="preserve">3.4.4.3.- DE LAS AGUAS SERVIDAS O CLOACALES. </w:t>
      </w:r>
    </w:p>
    <w:p w:rsidR="001D48B7" w:rsidRDefault="001D48B7">
      <w:pPr>
        <w:ind w:right="45"/>
        <w:jc w:val="both"/>
      </w:pPr>
    </w:p>
    <w:p w:rsidR="001D48B7" w:rsidRDefault="001D48B7">
      <w:pPr>
        <w:ind w:right="45"/>
        <w:jc w:val="both"/>
      </w:pPr>
      <w:r>
        <w:t>3.4.4.4.-  DE LOS SERVICIOS SANITARIOS.</w:t>
      </w:r>
    </w:p>
    <w:p w:rsidR="001D48B7" w:rsidRDefault="001D48B7">
      <w:pPr>
        <w:ind w:right="45"/>
        <w:jc w:val="both"/>
      </w:pPr>
    </w:p>
    <w:p w:rsidR="001D48B7" w:rsidRDefault="001D48B7">
      <w:pPr>
        <w:ind w:right="45"/>
        <w:jc w:val="both"/>
      </w:pPr>
      <w:r>
        <w:lastRenderedPageBreak/>
        <w:t>3.4.4.5.-  DE LAS CONSTRUCCIONES NO PERMITIDAS O DE UBICACIÓN RESTRINGIDA.</w:t>
      </w:r>
    </w:p>
    <w:p w:rsidR="001D48B7" w:rsidRDefault="001D48B7">
      <w:pPr>
        <w:ind w:right="45"/>
        <w:jc w:val="both"/>
      </w:pPr>
    </w:p>
    <w:p w:rsidR="001D48B7" w:rsidRDefault="001D48B7">
      <w:pPr>
        <w:pStyle w:val="Textoindependiente2"/>
        <w:ind w:right="45"/>
        <w:jc w:val="both"/>
      </w:pPr>
      <w:r>
        <w:t>3.4.4.6.-  DE LOS HORNOS CHIMENEAS Y CONDUCTOS DE HUMO.</w:t>
      </w:r>
    </w:p>
    <w:p w:rsidR="001D48B7" w:rsidRDefault="001D48B7">
      <w:pPr>
        <w:ind w:right="45"/>
        <w:jc w:val="both"/>
      </w:pPr>
    </w:p>
    <w:p w:rsidR="001D48B7" w:rsidRDefault="001D48B7">
      <w:pPr>
        <w:ind w:right="45"/>
        <w:jc w:val="both"/>
      </w:pPr>
      <w:r>
        <w:t>3.5.-        ESPECIFICACIONES GENERALES</w:t>
      </w:r>
    </w:p>
    <w:p w:rsidR="001D48B7" w:rsidRDefault="001D48B7">
      <w:pPr>
        <w:ind w:right="45"/>
        <w:jc w:val="both"/>
      </w:pPr>
      <w:r>
        <w:t xml:space="preserve">3.5.1. -    DE </w:t>
      </w:r>
      <w:smartTag w:uri="urn:schemas-microsoft-com:office:smarttags" w:element="PersonName">
        <w:smartTagPr>
          <w:attr w:name="ProductID" w:val="LA T￉CNICA CONSTRUCTIVA."/>
        </w:smartTagPr>
        <w:r>
          <w:t>LA TÉCNICA CONSTRUCTIVA.</w:t>
        </w:r>
      </w:smartTag>
    </w:p>
    <w:p w:rsidR="001D48B7" w:rsidRDefault="001D48B7">
      <w:pPr>
        <w:ind w:right="45"/>
        <w:jc w:val="both"/>
      </w:pPr>
      <w:r>
        <w:t>3.5.1.1.-  CIMIENTOS.</w:t>
      </w:r>
    </w:p>
    <w:p w:rsidR="001D48B7" w:rsidRDefault="001D48B7">
      <w:pPr>
        <w:ind w:right="45"/>
        <w:jc w:val="both"/>
      </w:pPr>
      <w:r>
        <w:t>3.5.1.2. - CAPA AISLADORA..</w:t>
      </w:r>
    </w:p>
    <w:p w:rsidR="001D48B7" w:rsidRDefault="001D48B7">
      <w:pPr>
        <w:ind w:right="45"/>
        <w:jc w:val="both"/>
      </w:pPr>
      <w:r>
        <w:t>3.5.1.3. - MUROS.</w:t>
      </w:r>
    </w:p>
    <w:p w:rsidR="001D48B7" w:rsidRDefault="001D48B7">
      <w:pPr>
        <w:ind w:right="45"/>
        <w:jc w:val="both"/>
      </w:pPr>
      <w:r>
        <w:t xml:space="preserve">3.5.1.4. - REVOQUES. </w:t>
      </w:r>
    </w:p>
    <w:p w:rsidR="001D48B7" w:rsidRDefault="001D48B7">
      <w:pPr>
        <w:ind w:right="45"/>
        <w:jc w:val="both"/>
      </w:pPr>
      <w:r>
        <w:t>3.5.1.5.   CUBIERTA  DE TECHOS.</w:t>
      </w:r>
    </w:p>
    <w:p w:rsidR="001D48B7" w:rsidRDefault="001D48B7">
      <w:pPr>
        <w:ind w:right="45"/>
        <w:jc w:val="both"/>
      </w:pPr>
      <w:r>
        <w:t>3.5.1.6.- ESTRUCTURA RESISTENTE Y SU CALCULO.</w:t>
      </w:r>
    </w:p>
    <w:p w:rsidR="001D48B7" w:rsidRDefault="001D48B7">
      <w:pPr>
        <w:ind w:right="45"/>
        <w:jc w:val="both"/>
      </w:pPr>
      <w:r>
        <w:t>2.5.1.7.- DE LAS NORMAS DEL BUEN ARTE PARA CONSTRUIR.</w:t>
      </w:r>
    </w:p>
    <w:p w:rsidR="001D48B7" w:rsidRDefault="001D48B7">
      <w:pPr>
        <w:ind w:right="45"/>
        <w:jc w:val="both"/>
      </w:pPr>
      <w:r>
        <w:t>2.5.1.8.- LAS CONSTRUCCIONES DE CARÁCTER PRECARIO .</w:t>
      </w:r>
    </w:p>
    <w:p w:rsidR="001D48B7" w:rsidRDefault="001D48B7">
      <w:pPr>
        <w:ind w:right="45"/>
        <w:jc w:val="both"/>
      </w:pPr>
    </w:p>
    <w:p w:rsidR="001D48B7" w:rsidRDefault="001D48B7">
      <w:pPr>
        <w:ind w:right="45"/>
        <w:jc w:val="both"/>
      </w:pPr>
      <w:r>
        <w:t xml:space="preserve">3.5.2.-     DE </w:t>
      </w:r>
      <w:smartTag w:uri="urn:schemas-microsoft-com:office:smarttags" w:element="PersonName">
        <w:smartTagPr>
          <w:attr w:name="ProductID" w:val="LA SEGURIDAD DE"/>
        </w:smartTagPr>
        <w:r>
          <w:t>LA SEGURIDAD DE</w:t>
        </w:r>
      </w:smartTag>
      <w:r>
        <w:t xml:space="preserve"> LOS EDIFICIOS.</w:t>
      </w:r>
    </w:p>
    <w:p w:rsidR="001D48B7" w:rsidRDefault="001D48B7">
      <w:pPr>
        <w:ind w:right="45"/>
        <w:jc w:val="both"/>
      </w:pPr>
      <w:r>
        <w:t xml:space="preserve">3.5.2.1.-  DE </w:t>
      </w:r>
      <w:smartTag w:uri="urn:schemas-microsoft-com:office:smarttags" w:element="PersonName">
        <w:smartTagPr>
          <w:attr w:name="ProductID" w:val="LA CONSERVACIￓN."/>
        </w:smartTagPr>
        <w:r>
          <w:t>LA CONSERVACIÓN.</w:t>
        </w:r>
      </w:smartTag>
    </w:p>
    <w:p w:rsidR="001D48B7" w:rsidRDefault="001D48B7">
      <w:pPr>
        <w:ind w:right="45"/>
        <w:jc w:val="both"/>
      </w:pPr>
      <w:r>
        <w:t>3.5.2.2.-  CONSTRUCCIONES PELIGROSAS.</w:t>
      </w:r>
    </w:p>
    <w:p w:rsidR="001D48B7" w:rsidRDefault="001D48B7">
      <w:pPr>
        <w:ind w:right="45"/>
        <w:jc w:val="both"/>
      </w:pPr>
    </w:p>
    <w:p w:rsidR="001D48B7" w:rsidRDefault="001D48B7">
      <w:pPr>
        <w:ind w:right="45"/>
        <w:jc w:val="both"/>
      </w:pPr>
      <w:r>
        <w:t>3.5.3.-  DEFENSAS AL PUBLICO EN LAS OBRAS DE CONSTRUCCIÓN. Y OTROS.</w:t>
      </w:r>
    </w:p>
    <w:p w:rsidR="001D48B7" w:rsidRDefault="001D48B7">
      <w:pPr>
        <w:ind w:right="45"/>
        <w:jc w:val="both"/>
      </w:pPr>
    </w:p>
    <w:p w:rsidR="001D48B7" w:rsidRDefault="001D48B7">
      <w:pPr>
        <w:ind w:right="45"/>
        <w:jc w:val="both"/>
        <w:rPr>
          <w:b/>
        </w:rPr>
      </w:pPr>
      <w:r>
        <w:rPr>
          <w:b/>
        </w:rPr>
        <w:t>4.-       DEL CODIGO DE FALTAS.</w:t>
      </w:r>
    </w:p>
    <w:p w:rsidR="001D48B7" w:rsidRDefault="001D48B7">
      <w:pPr>
        <w:ind w:right="45"/>
        <w:jc w:val="both"/>
      </w:pPr>
      <w:r>
        <w:t xml:space="preserve">4.1.-    PENALIDADES A TODA INFRACCION AL PRESENTE CODIGO. </w:t>
      </w:r>
    </w:p>
    <w:p w:rsidR="001D48B7" w:rsidRDefault="001D48B7">
      <w:pPr>
        <w:ind w:right="45"/>
        <w:jc w:val="both"/>
      </w:pPr>
      <w:r>
        <w:t>4.2.-    DE LOS RESPONSABLES.</w:t>
      </w:r>
    </w:p>
    <w:p w:rsidR="001D48B7" w:rsidRDefault="001D48B7">
      <w:pPr>
        <w:ind w:right="45"/>
        <w:jc w:val="both"/>
      </w:pPr>
      <w:r>
        <w:t>4.2.1.- SERA EXCLUSIVA RESPONSABILIDAD DEL PROPIETARIO.</w:t>
      </w:r>
    </w:p>
    <w:p w:rsidR="001D48B7" w:rsidRDefault="001D48B7">
      <w:pPr>
        <w:ind w:right="45"/>
        <w:jc w:val="both"/>
      </w:pPr>
      <w:r>
        <w:t xml:space="preserve">4.2.2.- SERA DE EXCLUSIVA RESPONSABILIDAD DEL CONSTRUCTOR Y/O DIRECTOR TÉCNICO. </w:t>
      </w:r>
    </w:p>
    <w:p w:rsidR="001D48B7" w:rsidRDefault="001D48B7">
      <w:pPr>
        <w:ind w:right="45"/>
        <w:jc w:val="both"/>
      </w:pPr>
      <w:r>
        <w:t>4.2.3.- SERA DE EXCLISIVA RESPONSABILIDAD DEL PROYECTISTA O RELEVADOR.</w:t>
      </w:r>
    </w:p>
    <w:p w:rsidR="001D48B7" w:rsidRDefault="001D48B7">
      <w:pPr>
        <w:ind w:right="45"/>
        <w:jc w:val="both"/>
      </w:pPr>
      <w:r>
        <w:t>4.3.-   DEL REGISTRO Y PUBLICACIÓN DE LAS PENALIDADES.</w:t>
      </w:r>
    </w:p>
    <w:p w:rsidR="001D48B7" w:rsidRDefault="001D48B7">
      <w:pPr>
        <w:ind w:right="45"/>
        <w:jc w:val="both"/>
      </w:pPr>
    </w:p>
    <w:p w:rsidR="001D48B7" w:rsidRDefault="001D48B7">
      <w:pPr>
        <w:ind w:right="45"/>
        <w:jc w:val="both"/>
        <w:rPr>
          <w:b/>
        </w:rPr>
      </w:pPr>
      <w:r>
        <w:rPr>
          <w:b/>
        </w:rPr>
        <w:t>5.1.-    DISPOSICIONES PARTICULARES POR ZONA.</w:t>
      </w:r>
    </w:p>
    <w:p w:rsidR="001D48B7" w:rsidRDefault="001D48B7">
      <w:pPr>
        <w:ind w:right="45"/>
        <w:jc w:val="both"/>
      </w:pPr>
      <w:r>
        <w:t>5.1.1.-  USOS DEL SUELO.</w:t>
      </w:r>
    </w:p>
    <w:p w:rsidR="001D48B7" w:rsidRDefault="001D48B7">
      <w:pPr>
        <w:ind w:right="45"/>
        <w:jc w:val="both"/>
      </w:pPr>
      <w:r>
        <w:t>5.1.2 .- F.O.S.</w:t>
      </w:r>
    </w:p>
    <w:p w:rsidR="001D48B7" w:rsidRDefault="001D48B7">
      <w:pPr>
        <w:ind w:right="45"/>
        <w:jc w:val="both"/>
      </w:pPr>
    </w:p>
    <w:p w:rsidR="001D48B7" w:rsidRDefault="001D48B7">
      <w:pPr>
        <w:ind w:right="45"/>
      </w:pPr>
    </w:p>
    <w:p w:rsidR="001D48B7" w:rsidRDefault="001D48B7">
      <w:pPr>
        <w:ind w:right="45"/>
      </w:pPr>
    </w:p>
    <w:p w:rsidR="001D48B7" w:rsidRDefault="001D48B7">
      <w:pPr>
        <w:ind w:right="45"/>
      </w:pPr>
    </w:p>
    <w:p w:rsidR="001D48B7" w:rsidRDefault="001D48B7">
      <w:pPr>
        <w:ind w:left="-180" w:right="45"/>
      </w:pPr>
    </w:p>
    <w:p w:rsidR="001D48B7" w:rsidRDefault="001D48B7">
      <w:pPr>
        <w:ind w:left="-180" w:right="45"/>
      </w:pPr>
    </w:p>
    <w:p w:rsidR="001D48B7" w:rsidRDefault="001D48B7">
      <w:pPr>
        <w:ind w:left="-180" w:right="45"/>
      </w:pPr>
    </w:p>
    <w:p w:rsidR="001D48B7" w:rsidRDefault="001D48B7">
      <w:pPr>
        <w:ind w:left="-180" w:right="45"/>
      </w:pPr>
    </w:p>
    <w:p w:rsidR="001D48B7" w:rsidRDefault="001D48B7">
      <w:pPr>
        <w:ind w:left="-180" w:right="45"/>
      </w:pPr>
    </w:p>
    <w:p w:rsidR="001D48B7" w:rsidRDefault="001D48B7">
      <w:pPr>
        <w:ind w:right="45"/>
      </w:pPr>
    </w:p>
    <w:p w:rsidR="001D48B7" w:rsidRDefault="001D48B7">
      <w:pPr>
        <w:ind w:left="-180" w:right="45"/>
      </w:pPr>
    </w:p>
    <w:p w:rsidR="001D48B7" w:rsidRDefault="001D48B7">
      <w:pPr>
        <w:ind w:right="45"/>
      </w:pPr>
    </w:p>
    <w:p w:rsidR="0035465B" w:rsidRDefault="0035465B">
      <w:pPr>
        <w:ind w:right="45"/>
      </w:pPr>
    </w:p>
    <w:p w:rsidR="001D48B7" w:rsidRDefault="001D48B7">
      <w:pPr>
        <w:ind w:right="45"/>
      </w:pPr>
      <w:r>
        <w:lastRenderedPageBreak/>
        <w:t>1 - GENERALIDADES.</w:t>
      </w:r>
    </w:p>
    <w:p w:rsidR="001D48B7" w:rsidRDefault="001D48B7">
      <w:pPr>
        <w:ind w:left="-180" w:right="45"/>
      </w:pPr>
    </w:p>
    <w:p w:rsidR="001D48B7" w:rsidRDefault="001D48B7">
      <w:pPr>
        <w:ind w:left="-180" w:right="45"/>
      </w:pPr>
      <w:r>
        <w:t>1.1. - DEL TITULO, ALCANCE  Y OBLIGACIONES.</w:t>
      </w:r>
    </w:p>
    <w:p w:rsidR="001D48B7" w:rsidRDefault="001D48B7">
      <w:pPr>
        <w:ind w:left="-180" w:right="45"/>
      </w:pPr>
    </w:p>
    <w:p w:rsidR="001D48B7" w:rsidRDefault="001D48B7">
      <w:pPr>
        <w:ind w:left="-180" w:right="45"/>
      </w:pPr>
      <w:r>
        <w:t>1.1.1. - TITULO.</w:t>
      </w:r>
    </w:p>
    <w:p w:rsidR="001D48B7" w:rsidRDefault="001D48B7">
      <w:pPr>
        <w:pStyle w:val="Textoindependiente"/>
        <w:ind w:left="-180" w:right="45"/>
      </w:pPr>
      <w:r>
        <w:t xml:space="preserve">Esta resolución será conocida y citada como el “CODIGO DE EDIFICACIÓN Y URBANISMO DE </w:t>
      </w:r>
      <w:smartTag w:uri="urn:schemas-microsoft-com:office:smarttags" w:element="PersonName">
        <w:smartTagPr>
          <w:attr w:name="ProductID" w:val="LA COMUNA DE"/>
        </w:smartTagPr>
        <w:r>
          <w:t>LA COMUNA DE</w:t>
        </w:r>
      </w:smartTag>
      <w:r>
        <w:t xml:space="preserve"> VILLA CUESTA BLANCA”</w:t>
      </w:r>
    </w:p>
    <w:p w:rsidR="001D48B7" w:rsidRDefault="001D48B7">
      <w:pPr>
        <w:pStyle w:val="Textoindependiente"/>
        <w:ind w:left="-180" w:right="45"/>
      </w:pPr>
    </w:p>
    <w:p w:rsidR="001D48B7" w:rsidRDefault="001D48B7">
      <w:pPr>
        <w:ind w:left="-180" w:right="45"/>
      </w:pPr>
      <w:r>
        <w:t>1.1.2. -ALCANCES.</w:t>
      </w:r>
    </w:p>
    <w:p w:rsidR="001D48B7" w:rsidRDefault="001D48B7">
      <w:pPr>
        <w:ind w:left="-180" w:right="45"/>
        <w:jc w:val="both"/>
      </w:pPr>
      <w:r>
        <w:t>Las disposiciones de este Código alcanza a los asuntos que se relacionan con: construcción, modificación, ampliación, demolición, inspección, reglamentación de la ocupación, uso mantenimiento de los edificios, loteos, fraccionamientos y subdivisiones los que se aplicaran por igual a los predios y edificios públicos y particulares en el espacio comprendido dentro del ejido.-</w:t>
      </w:r>
    </w:p>
    <w:p w:rsidR="001D48B7" w:rsidRDefault="001D48B7">
      <w:pPr>
        <w:ind w:left="-180" w:right="45"/>
      </w:pPr>
    </w:p>
    <w:p w:rsidR="001D48B7" w:rsidRDefault="001D48B7">
      <w:pPr>
        <w:ind w:left="-180" w:right="45"/>
      </w:pPr>
      <w:r>
        <w:t>1.1.3.- OBLIGACION DE LOS PROPIETARIOS, USUARIOS, PROFESIONALES Y EMPRESAS.</w:t>
      </w:r>
    </w:p>
    <w:p w:rsidR="001D48B7" w:rsidRDefault="001D48B7">
      <w:pPr>
        <w:ind w:left="-180" w:right="45"/>
        <w:jc w:val="both"/>
      </w:pPr>
      <w:r>
        <w:t>Un propietario, usuario profesional o empresa comprendido en los “ALCANCES” del código (1.1.2.) conoce sus prescripciones y queda obligado a cumplirlas.-</w:t>
      </w:r>
    </w:p>
    <w:p w:rsidR="001D48B7" w:rsidRDefault="001D48B7">
      <w:pPr>
        <w:ind w:left="-180" w:right="45"/>
        <w:jc w:val="both"/>
      </w:pPr>
    </w:p>
    <w:p w:rsidR="001D48B7" w:rsidRDefault="001D48B7">
      <w:pPr>
        <w:ind w:left="-180" w:right="45"/>
        <w:jc w:val="both"/>
      </w:pPr>
      <w:r>
        <w:t>1.1.4.-  IDIOMA NACIONAL Y SISTEMA METRICO.</w:t>
      </w:r>
    </w:p>
    <w:p w:rsidR="001D48B7" w:rsidRDefault="001D48B7">
      <w:pPr>
        <w:ind w:left="-180" w:right="45"/>
        <w:jc w:val="both"/>
      </w:pPr>
      <w:r>
        <w:t>Todos los documentos que se relacionan al presente Código serán escritos en idioma  nacional, salvo los tecnicismos sin equivalentes en nuestro idioma.-</w:t>
      </w:r>
    </w:p>
    <w:p w:rsidR="001D48B7" w:rsidRDefault="001D48B7">
      <w:pPr>
        <w:ind w:left="-180" w:right="45"/>
        <w:jc w:val="both"/>
      </w:pPr>
      <w:r>
        <w:t>Es obligatorio el uso del sistema métrico decimal para consignación  de medidas de longitud, área, volumen y fuerza.</w:t>
      </w:r>
    </w:p>
    <w:p w:rsidR="001D48B7" w:rsidRDefault="001D48B7">
      <w:pPr>
        <w:ind w:left="-180" w:right="45"/>
        <w:jc w:val="both"/>
      </w:pPr>
      <w:r>
        <w:t xml:space="preserve"> </w:t>
      </w:r>
    </w:p>
    <w:p w:rsidR="001D48B7" w:rsidRDefault="001D48B7">
      <w:pPr>
        <w:ind w:left="-180" w:right="45"/>
        <w:jc w:val="both"/>
      </w:pPr>
      <w:r>
        <w:t xml:space="preserve">1.2.-    DE </w:t>
      </w:r>
      <w:smartTag w:uri="urn:schemas-microsoft-com:office:smarttags" w:element="PersonName">
        <w:smartTagPr>
          <w:attr w:name="ProductID" w:val="LA ACTUALIZACION Y"/>
        </w:smartTagPr>
        <w:r>
          <w:t>LA ACTUALIZACION Y</w:t>
        </w:r>
      </w:smartTag>
      <w:r>
        <w:t xml:space="preserve"> PUBLICACIÓN DEL CODIGO.</w:t>
      </w:r>
    </w:p>
    <w:p w:rsidR="001D48B7" w:rsidRDefault="001D48B7">
      <w:pPr>
        <w:ind w:left="-180" w:right="45"/>
        <w:jc w:val="both"/>
      </w:pPr>
      <w:r>
        <w:t xml:space="preserve">1.2.1.- A LOS EFECTOS DE ACTUALIZAR ESTE CÓDIGO: A los efectos de actualizar este Código, resumiendo la experiencia administrativa y profesional relativa a la aplicación de sus disposiciones, pudiendo así aumentar o disminuir su articulado según convenga para mantener la armonía que debe existir entre la reglamentación y las necesidades de la población, el área de Obras Publicas elevara </w:t>
      </w:r>
      <w:smartTag w:uri="urn:schemas-microsoft-com:office:smarttags" w:element="PersonName">
        <w:smartTagPr>
          <w:attr w:name="ProductID" w:val="la Comisi￳n"/>
        </w:smartTagPr>
        <w:r>
          <w:t>la Comisión</w:t>
        </w:r>
      </w:smartTag>
      <w:r>
        <w:t xml:space="preserve"> ejecutiva el resultado de sus estudios para su consideración, así como se enviaran copias del mismo a los profesionales que posean propiedades en el ejido de la comunal para su revisión. Toda modificación al articulado del presente Código se redactara íntegramente para reemplazar a los artículos sustituidos, respetando el ordenamiento del texto.</w:t>
      </w:r>
    </w:p>
    <w:p w:rsidR="001D48B7" w:rsidRDefault="001D48B7">
      <w:pPr>
        <w:ind w:left="-180" w:right="45"/>
        <w:jc w:val="both"/>
      </w:pPr>
    </w:p>
    <w:p w:rsidR="001D48B7" w:rsidRDefault="001D48B7">
      <w:pPr>
        <w:ind w:left="-180" w:right="45"/>
        <w:jc w:val="both"/>
      </w:pPr>
      <w:r>
        <w:t>1.2.2. - PUBLICACIÓN DEL CODIGO.</w:t>
      </w:r>
    </w:p>
    <w:p w:rsidR="001D48B7" w:rsidRDefault="001D48B7">
      <w:pPr>
        <w:ind w:left="-180" w:right="45"/>
        <w:jc w:val="both"/>
      </w:pPr>
      <w:r>
        <w:t>Bajo ningún concepto, en publicaciones del presente Código, será alterada la cantidad de su articulado.-</w:t>
      </w:r>
    </w:p>
    <w:p w:rsidR="001D48B7" w:rsidRDefault="001D48B7">
      <w:pPr>
        <w:ind w:left="-180" w:right="45"/>
        <w:jc w:val="both"/>
      </w:pPr>
      <w:r>
        <w:t xml:space="preserve">El presente Código, como así también sus futuras enmiendas, agregada o supresiones, será publicado bajo el control de </w:t>
      </w:r>
      <w:smartTag w:uri="urn:schemas-microsoft-com:office:smarttags" w:element="PersonName">
        <w:smartTagPr>
          <w:attr w:name="ProductID" w:val="la  Comuna"/>
        </w:smartTagPr>
        <w:r>
          <w:t>la  Comuna</w:t>
        </w:r>
      </w:smartTag>
      <w:r>
        <w:t xml:space="preserve"> y puesto a conocimiento del publico por los medios usuales de información local.</w:t>
      </w:r>
    </w:p>
    <w:p w:rsidR="001D48B7" w:rsidRDefault="001D48B7">
      <w:pPr>
        <w:ind w:left="-180" w:right="45"/>
        <w:jc w:val="both"/>
      </w:pPr>
    </w:p>
    <w:p w:rsidR="001D48B7" w:rsidRDefault="001D48B7">
      <w:pPr>
        <w:ind w:left="-180" w:right="45"/>
        <w:jc w:val="both"/>
      </w:pPr>
      <w:r>
        <w:t>1.3. - DE LAS DEFINICIONES.</w:t>
      </w:r>
    </w:p>
    <w:p w:rsidR="001D48B7" w:rsidRDefault="001D48B7">
      <w:pPr>
        <w:ind w:left="-180" w:right="45"/>
        <w:jc w:val="both"/>
      </w:pPr>
      <w:r>
        <w:t>1.3.1. - CONDICIONES.</w:t>
      </w:r>
    </w:p>
    <w:p w:rsidR="001D48B7" w:rsidRDefault="001D48B7">
      <w:pPr>
        <w:ind w:left="-180" w:right="45"/>
        <w:jc w:val="both"/>
      </w:pPr>
      <w:r>
        <w:t>Los términos de estas definiciones y usados en el presente Código, tienen como único objeto evitar interpretaciones distintas a las de su intención en su aplicación.</w:t>
      </w:r>
    </w:p>
    <w:p w:rsidR="001D48B7" w:rsidRDefault="001D48B7">
      <w:pPr>
        <w:ind w:left="-180" w:right="45"/>
        <w:jc w:val="both"/>
      </w:pPr>
    </w:p>
    <w:p w:rsidR="001D48B7" w:rsidRDefault="001D48B7">
      <w:pPr>
        <w:ind w:left="-180" w:right="45"/>
        <w:jc w:val="both"/>
      </w:pPr>
    </w:p>
    <w:p w:rsidR="001D48B7" w:rsidRDefault="001D48B7">
      <w:pPr>
        <w:ind w:left="-180" w:right="45"/>
        <w:jc w:val="both"/>
      </w:pPr>
      <w:r>
        <w:t>1.3.2. - LISTA DE DEFINICIONES.</w:t>
      </w:r>
    </w:p>
    <w:p w:rsidR="001D48B7" w:rsidRDefault="001D48B7">
      <w:pPr>
        <w:ind w:left="-180" w:right="45"/>
        <w:jc w:val="both"/>
      </w:pPr>
      <w:r>
        <w:t xml:space="preserve"> </w:t>
      </w:r>
    </w:p>
    <w:p w:rsidR="001D48B7" w:rsidRDefault="001D48B7">
      <w:pPr>
        <w:ind w:left="-180" w:right="45"/>
        <w:jc w:val="both"/>
      </w:pPr>
      <w:r>
        <w:t>A</w:t>
      </w:r>
    </w:p>
    <w:p w:rsidR="001D48B7" w:rsidRDefault="001D48B7">
      <w:pPr>
        <w:ind w:left="-180" w:right="45"/>
        <w:jc w:val="both"/>
      </w:pPr>
    </w:p>
    <w:p w:rsidR="001D48B7" w:rsidRDefault="001D48B7">
      <w:pPr>
        <w:ind w:left="-180" w:right="45"/>
        <w:jc w:val="both"/>
      </w:pPr>
      <w:r>
        <w:t>ALAMEDA: Paseo de árboles. Sinónimo avenida. En el ejido de Cuesta Blanca  calles principales.</w:t>
      </w:r>
    </w:p>
    <w:p w:rsidR="001D48B7" w:rsidRDefault="001D48B7">
      <w:pPr>
        <w:ind w:left="-180" w:right="45"/>
        <w:jc w:val="both"/>
      </w:pPr>
      <w:r>
        <w:t>ALERO: elemento voladizo no accesible, destinado exclusivamente para resguardo de vanos y muros, también se designa  a lugares históricos : saliente de piedra usado por los indígenas como resguardo para las inclemencias del tiempo o donde habitaban. -</w:t>
      </w:r>
    </w:p>
    <w:p w:rsidR="001D48B7" w:rsidRDefault="001D48B7">
      <w:pPr>
        <w:ind w:left="-180" w:right="45"/>
        <w:jc w:val="both"/>
      </w:pPr>
      <w:r>
        <w:t>AMPLIAR: Aumentar la superficie cubierta o el volumen edificado. Aumento de la superficie de un loteo.</w:t>
      </w:r>
    </w:p>
    <w:p w:rsidR="001D48B7" w:rsidRDefault="001D48B7">
      <w:pPr>
        <w:ind w:left="-180" w:right="45"/>
        <w:jc w:val="both"/>
      </w:pPr>
    </w:p>
    <w:p w:rsidR="001D48B7" w:rsidRDefault="001D48B7">
      <w:pPr>
        <w:ind w:left="-180" w:right="45"/>
        <w:jc w:val="both"/>
      </w:pPr>
      <w:r>
        <w:t>B</w:t>
      </w:r>
    </w:p>
    <w:p w:rsidR="001D48B7" w:rsidRDefault="001D48B7">
      <w:pPr>
        <w:ind w:left="-180" w:right="45"/>
        <w:jc w:val="both"/>
      </w:pPr>
    </w:p>
    <w:p w:rsidR="001D48B7" w:rsidRDefault="001D48B7">
      <w:pPr>
        <w:ind w:left="-180" w:right="45"/>
        <w:jc w:val="both"/>
      </w:pPr>
      <w:r>
        <w:t>BAJADA: Camino por donde se baja. En el ejido de Cuesta Blanca las calles por donde se llega al Río San Antonio.</w:t>
      </w:r>
    </w:p>
    <w:p w:rsidR="001D48B7" w:rsidRDefault="001D48B7">
      <w:pPr>
        <w:ind w:left="-180" w:right="45"/>
        <w:jc w:val="both"/>
      </w:pPr>
      <w:r>
        <w:t>BALCON: Elemento accesible y transitable, voladizo o no, generalmente prolongación del entrepiso y limitado por un parapeto o baranda.</w:t>
      </w:r>
    </w:p>
    <w:p w:rsidR="001D48B7" w:rsidRDefault="001D48B7">
      <w:pPr>
        <w:ind w:left="-180" w:right="45"/>
        <w:jc w:val="both"/>
      </w:pPr>
    </w:p>
    <w:p w:rsidR="001D48B7" w:rsidRDefault="001D48B7">
      <w:pPr>
        <w:ind w:left="-180" w:right="45"/>
        <w:jc w:val="both"/>
      </w:pPr>
      <w:r>
        <w:t>C</w:t>
      </w:r>
    </w:p>
    <w:p w:rsidR="001D48B7" w:rsidRDefault="001D48B7">
      <w:pPr>
        <w:ind w:left="-180" w:right="45"/>
        <w:jc w:val="both"/>
      </w:pPr>
    </w:p>
    <w:p w:rsidR="001D48B7" w:rsidRDefault="001D48B7">
      <w:pPr>
        <w:ind w:left="-180" w:right="45"/>
        <w:jc w:val="both"/>
      </w:pPr>
      <w:r>
        <w:t>CALLES: Espacio para circular con diferenciación de calzada para circular vehículos y veredas para circulación de peatones. En el ejido de Cuesta Blanca son las circulaciones entre Cuestas, calles comunes.</w:t>
      </w:r>
    </w:p>
    <w:p w:rsidR="001D48B7" w:rsidRDefault="001D48B7">
      <w:pPr>
        <w:ind w:left="-180" w:right="45"/>
        <w:jc w:val="both"/>
      </w:pPr>
      <w:r>
        <w:t>CONDUCTO: Espacio dispuesto para conducir aire, gases líquidos, materiales, o contener tuberías a través de uno o más pisos de un edificio, o que conecte una o más aberturas en pisos sucesivos o pisos y techos.</w:t>
      </w:r>
    </w:p>
    <w:p w:rsidR="001D48B7" w:rsidRDefault="001D48B7">
      <w:pPr>
        <w:ind w:left="-180" w:right="45"/>
        <w:jc w:val="both"/>
      </w:pPr>
      <w:r>
        <w:t xml:space="preserve"> CUESTA: Terreno en pendiente. En  el ejido de </w:t>
      </w:r>
      <w:smartTag w:uri="urn:schemas-microsoft-com:office:smarttags" w:element="PersonName">
        <w:smartTagPr>
          <w:attr w:name="ProductID" w:val="la Comuna"/>
        </w:smartTagPr>
        <w:r>
          <w:t>la Comuna</w:t>
        </w:r>
      </w:smartTag>
      <w:r>
        <w:t xml:space="preserve"> son calles que vinculan Alamedas o Calles principales.</w:t>
      </w:r>
    </w:p>
    <w:p w:rsidR="001D48B7" w:rsidRDefault="001D48B7">
      <w:pPr>
        <w:ind w:left="-180" w:right="45"/>
        <w:jc w:val="both"/>
      </w:pPr>
    </w:p>
    <w:p w:rsidR="001D48B7" w:rsidRDefault="001D48B7">
      <w:pPr>
        <w:ind w:left="-180" w:right="45"/>
        <w:jc w:val="both"/>
      </w:pPr>
      <w:r>
        <w:t>E</w:t>
      </w:r>
    </w:p>
    <w:p w:rsidR="001D48B7" w:rsidRDefault="001D48B7">
      <w:pPr>
        <w:ind w:left="-180" w:right="45"/>
        <w:jc w:val="both"/>
      </w:pPr>
    </w:p>
    <w:p w:rsidR="001D48B7" w:rsidRDefault="001D48B7">
      <w:pPr>
        <w:ind w:left="-180" w:right="45"/>
        <w:jc w:val="both"/>
      </w:pPr>
      <w:r>
        <w:t>ENTREPISOS: Estructura resistente horizontal, generalmente revestida en su cara inferior por un cielo raso y en la superior por un solado.-</w:t>
      </w:r>
    </w:p>
    <w:p w:rsidR="001D48B7" w:rsidRDefault="001D48B7">
      <w:pPr>
        <w:ind w:left="-180" w:right="45"/>
        <w:jc w:val="both"/>
      </w:pPr>
      <w:r>
        <w:t>ESTRUCTURA: Armazón y todo elemento resistente de un edificio o construcción.</w:t>
      </w:r>
    </w:p>
    <w:p w:rsidR="001D48B7" w:rsidRDefault="001D48B7">
      <w:pPr>
        <w:ind w:left="-180" w:right="45"/>
        <w:jc w:val="both"/>
      </w:pPr>
      <w:r>
        <w:t xml:space="preserve">EJIDO: Perímetro dentro del cual </w:t>
      </w:r>
      <w:smartTag w:uri="urn:schemas-microsoft-com:office:smarttags" w:element="PersonName">
        <w:smartTagPr>
          <w:attr w:name="ProductID" w:val="la Comuna"/>
        </w:smartTagPr>
        <w:r>
          <w:t>la Comuna</w:t>
        </w:r>
      </w:smartTag>
      <w:r>
        <w:t xml:space="preserve"> ejerce su autoridad administrativa.|</w:t>
      </w:r>
    </w:p>
    <w:p w:rsidR="001D48B7" w:rsidRDefault="001D48B7">
      <w:pPr>
        <w:ind w:left="-180" w:right="45"/>
        <w:jc w:val="both"/>
      </w:pPr>
    </w:p>
    <w:p w:rsidR="001D48B7" w:rsidRDefault="001D48B7">
      <w:pPr>
        <w:ind w:left="-180" w:right="45"/>
        <w:jc w:val="both"/>
      </w:pPr>
      <w:r>
        <w:t>G</w:t>
      </w:r>
    </w:p>
    <w:p w:rsidR="001D48B7" w:rsidRDefault="001D48B7">
      <w:pPr>
        <w:ind w:left="-180" w:right="45"/>
        <w:jc w:val="both"/>
      </w:pPr>
    </w:p>
    <w:p w:rsidR="001D48B7" w:rsidRDefault="001D48B7">
      <w:pPr>
        <w:ind w:left="-180" w:right="45"/>
        <w:jc w:val="both"/>
      </w:pPr>
      <w:r>
        <w:t>GALERIA: Corredor cubierto abierto lateralmente.</w:t>
      </w:r>
    </w:p>
    <w:p w:rsidR="001D48B7" w:rsidRDefault="001D48B7">
      <w:pPr>
        <w:ind w:left="-180" w:right="45"/>
        <w:jc w:val="both"/>
      </w:pPr>
    </w:p>
    <w:p w:rsidR="001D48B7" w:rsidRDefault="001D48B7">
      <w:pPr>
        <w:ind w:left="-180" w:right="45"/>
        <w:jc w:val="both"/>
      </w:pPr>
      <w:r>
        <w:t>I</w:t>
      </w:r>
    </w:p>
    <w:p w:rsidR="001D48B7" w:rsidRDefault="001D48B7">
      <w:pPr>
        <w:ind w:left="-180" w:right="45"/>
        <w:jc w:val="both"/>
      </w:pPr>
    </w:p>
    <w:p w:rsidR="001D48B7" w:rsidRDefault="001D48B7">
      <w:pPr>
        <w:ind w:left="-180" w:right="45"/>
        <w:jc w:val="both"/>
      </w:pPr>
      <w:r>
        <w:t>INDICE DE OCUPACIÓN: Porcentaje de metros cuadrados máximos de terreno, que puede ocupar o cubrir un edificio.</w:t>
      </w:r>
    </w:p>
    <w:p w:rsidR="001D48B7" w:rsidRDefault="001D48B7">
      <w:pPr>
        <w:ind w:left="-180" w:right="45"/>
        <w:jc w:val="both"/>
      </w:pPr>
    </w:p>
    <w:p w:rsidR="001D48B7" w:rsidRDefault="001D48B7">
      <w:pPr>
        <w:ind w:left="-180" w:right="45"/>
        <w:jc w:val="both"/>
      </w:pPr>
      <w:r>
        <w:t>J</w:t>
      </w:r>
    </w:p>
    <w:p w:rsidR="001D48B7" w:rsidRDefault="001D48B7">
      <w:pPr>
        <w:ind w:left="-180" w:right="45"/>
        <w:jc w:val="both"/>
      </w:pPr>
    </w:p>
    <w:p w:rsidR="001D48B7" w:rsidRDefault="001D48B7">
      <w:pPr>
        <w:ind w:left="-180" w:right="45"/>
        <w:jc w:val="both"/>
      </w:pPr>
      <w:r>
        <w:lastRenderedPageBreak/>
        <w:t>JARDÍN: Espacio descubierto, generalmente al frente de la casa, destinado preferentemente a la conservación y o al cultivo de especies autóctonas.</w:t>
      </w:r>
    </w:p>
    <w:p w:rsidR="001D48B7" w:rsidRDefault="001D48B7">
      <w:pPr>
        <w:ind w:left="-180" w:right="45"/>
        <w:jc w:val="both"/>
      </w:pPr>
    </w:p>
    <w:p w:rsidR="001D48B7" w:rsidRDefault="001D48B7">
      <w:pPr>
        <w:ind w:left="-180" w:right="45"/>
        <w:jc w:val="both"/>
      </w:pPr>
      <w:r>
        <w:t>L</w:t>
      </w:r>
    </w:p>
    <w:p w:rsidR="001D48B7" w:rsidRDefault="001D48B7">
      <w:pPr>
        <w:ind w:left="-180" w:right="45"/>
        <w:jc w:val="both"/>
      </w:pPr>
    </w:p>
    <w:p w:rsidR="001D48B7" w:rsidRDefault="001D48B7">
      <w:pPr>
        <w:ind w:left="-180" w:right="45"/>
        <w:jc w:val="both"/>
      </w:pPr>
      <w:r>
        <w:t>LINEA DE EDIFICACIÓN: (L.E.)</w:t>
      </w:r>
      <w:r w:rsidR="0035465B">
        <w:t xml:space="preserve"> </w:t>
      </w:r>
      <w:r>
        <w:t>Es la línea que establece el retiro mínimo de la planta baja de un edificio hacia dentro del lote y con respecto a la línea municipal (L.M). Y que da lugar a al formación de un jardín.</w:t>
      </w:r>
    </w:p>
    <w:p w:rsidR="001D48B7" w:rsidRDefault="001D48B7">
      <w:pPr>
        <w:ind w:left="-180" w:right="45"/>
        <w:jc w:val="both"/>
      </w:pPr>
      <w:r>
        <w:t xml:space="preserve">La separación entre </w:t>
      </w:r>
      <w:smartTag w:uri="urn:schemas-microsoft-com:office:smarttags" w:element="PersonName">
        <w:smartTagPr>
          <w:attr w:name="ProductID" w:val="la L.E."/>
        </w:smartTagPr>
        <w:r>
          <w:t>la L.E.</w:t>
        </w:r>
      </w:smartTag>
      <w:r>
        <w:t xml:space="preserve"> derecha  y </w:t>
      </w:r>
      <w:smartTag w:uri="urn:schemas-microsoft-com:office:smarttags" w:element="PersonName">
        <w:smartTagPr>
          <w:attr w:name="ProductID" w:val="la L.E."/>
        </w:smartTagPr>
        <w:r>
          <w:t>la L.E.</w:t>
        </w:r>
      </w:smartTag>
      <w:r>
        <w:t xml:space="preserve"> izquierda, esta integrada por el ancho de la calzada más  ambas veredas, mas el de ambos retiros.-</w:t>
      </w:r>
    </w:p>
    <w:p w:rsidR="001D48B7" w:rsidRDefault="001D48B7">
      <w:pPr>
        <w:ind w:left="-180" w:right="45"/>
        <w:jc w:val="both"/>
      </w:pPr>
    </w:p>
    <w:p w:rsidR="001D48B7" w:rsidRDefault="001D48B7">
      <w:pPr>
        <w:ind w:left="-180" w:right="45"/>
        <w:jc w:val="both"/>
      </w:pPr>
      <w:r>
        <w:t>LINEA MUNICIPAL Y O CO</w:t>
      </w:r>
      <w:r w:rsidR="0035465B">
        <w:t>MUNAL (L.M.</w:t>
      </w:r>
      <w:r>
        <w:t xml:space="preserve"> Es la línea que limita el ancho de la calle, o sea: la suma del ancho de la calzada más ambas veredas y que comúnmente se llama “VERJA”. -</w:t>
      </w:r>
    </w:p>
    <w:p w:rsidR="001D48B7" w:rsidRDefault="001D48B7">
      <w:pPr>
        <w:ind w:left="-180" w:right="45"/>
        <w:jc w:val="both"/>
      </w:pPr>
    </w:p>
    <w:p w:rsidR="001D48B7" w:rsidRDefault="001D48B7">
      <w:pPr>
        <w:ind w:left="-180" w:right="45"/>
        <w:jc w:val="both"/>
      </w:pPr>
      <w:r>
        <w:t>LINEA DE RIVERA: Curva de nivel producida por las crecientes máximas en  ríos y arroyos.- Bajo la cual esta prohibido su uso con edificaciones.</w:t>
      </w:r>
    </w:p>
    <w:p w:rsidR="001D48B7" w:rsidRDefault="001D48B7">
      <w:pPr>
        <w:ind w:left="-180" w:right="45"/>
        <w:jc w:val="both"/>
      </w:pPr>
    </w:p>
    <w:p w:rsidR="001D48B7" w:rsidRDefault="001D48B7">
      <w:pPr>
        <w:ind w:left="-180" w:right="45"/>
        <w:jc w:val="both"/>
      </w:pPr>
      <w:r>
        <w:t>LOCAL: Cada una de las partes cubiertas cerradas, en que se subdivide un edificio.</w:t>
      </w:r>
    </w:p>
    <w:p w:rsidR="001D48B7" w:rsidRDefault="001D48B7">
      <w:pPr>
        <w:ind w:left="-180" w:right="45"/>
        <w:jc w:val="both"/>
      </w:pPr>
    </w:p>
    <w:p w:rsidR="001D48B7" w:rsidRDefault="001D48B7">
      <w:pPr>
        <w:ind w:left="-180" w:right="45"/>
        <w:jc w:val="both"/>
      </w:pPr>
      <w:r>
        <w:t>LOCAL HABITABLE: El que sea destinado para propósitos normales, de habitación, morada, trabajo o permanencia continuada de personas con exclusión de lavaderos, cuartos de baño, retretes, despensas, pasajes vestíbulos, depósitos o similares.-</w:t>
      </w:r>
    </w:p>
    <w:p w:rsidR="001D48B7" w:rsidRDefault="001D48B7">
      <w:pPr>
        <w:ind w:left="-180" w:right="45"/>
        <w:jc w:val="both"/>
      </w:pPr>
    </w:p>
    <w:p w:rsidR="001D48B7" w:rsidRDefault="001D48B7">
      <w:pPr>
        <w:ind w:left="-180" w:right="45"/>
        <w:jc w:val="both"/>
      </w:pPr>
      <w:r>
        <w:t>LUZ DE DIA; Las que reciben los locales en forma natural y directa. Esta expresión  incluye el concepto de iluminación, cuando no se diga expresamente iluminación artificial.</w:t>
      </w:r>
    </w:p>
    <w:p w:rsidR="001D48B7" w:rsidRDefault="001D48B7">
      <w:pPr>
        <w:ind w:left="-180" w:right="45"/>
        <w:jc w:val="both"/>
      </w:pPr>
    </w:p>
    <w:p w:rsidR="001D48B7" w:rsidRDefault="001D48B7">
      <w:pPr>
        <w:ind w:left="-180" w:right="45"/>
        <w:jc w:val="both"/>
      </w:pPr>
      <w:r>
        <w:t xml:space="preserve">MARQUESINA: Alero sin puntos de apoyo, que avanza sobre la  entrada. </w:t>
      </w:r>
    </w:p>
    <w:p w:rsidR="001D48B7" w:rsidRDefault="001D48B7">
      <w:pPr>
        <w:ind w:left="-180" w:right="45"/>
        <w:jc w:val="both"/>
      </w:pPr>
    </w:p>
    <w:p w:rsidR="001D48B7" w:rsidRDefault="001D48B7">
      <w:pPr>
        <w:ind w:left="-180" w:right="45"/>
        <w:jc w:val="both"/>
      </w:pPr>
    </w:p>
    <w:p w:rsidR="001D48B7" w:rsidRDefault="001D48B7">
      <w:pPr>
        <w:ind w:left="-180" w:right="45"/>
        <w:jc w:val="both"/>
      </w:pPr>
      <w:r>
        <w:t>P</w:t>
      </w:r>
    </w:p>
    <w:p w:rsidR="001D48B7" w:rsidRDefault="001D48B7">
      <w:pPr>
        <w:ind w:left="-180" w:right="45"/>
        <w:jc w:val="both"/>
      </w:pPr>
    </w:p>
    <w:p w:rsidR="001D48B7" w:rsidRDefault="001D48B7">
      <w:pPr>
        <w:ind w:left="-180" w:right="45"/>
        <w:jc w:val="both"/>
      </w:pPr>
      <w:r>
        <w:t>PASEOS: Lugares de singular belleza paisajística, Paseo de los abuelos, Paseo de los Comechingones.  Ver Safari Fotográfico. Recorridos Turísticos: Costanera y Agüita Dulce.</w:t>
      </w:r>
    </w:p>
    <w:p w:rsidR="001D48B7" w:rsidRDefault="0035465B">
      <w:pPr>
        <w:ind w:left="-180" w:right="45"/>
        <w:jc w:val="both"/>
      </w:pPr>
      <w:r>
        <w:t xml:space="preserve">PATRIMONIO: </w:t>
      </w:r>
      <w:r w:rsidR="001D48B7">
        <w:t>Totalidad de bienes pertenecientes a una Comunidad y que deben ser preservados para futuras generaciones. Herencia a través del tiempo  de cosas tangibles e intangibles propias de un sitio.</w:t>
      </w:r>
    </w:p>
    <w:p w:rsidR="001D48B7" w:rsidRDefault="001D48B7">
      <w:pPr>
        <w:ind w:left="-180" w:right="45"/>
        <w:jc w:val="both"/>
      </w:pPr>
      <w:r>
        <w:t xml:space="preserve">PATRIMONIO reconocible en </w:t>
      </w:r>
      <w:smartTag w:uri="urn:schemas-microsoft-com:office:smarttags" w:element="PersonName">
        <w:smartTagPr>
          <w:attr w:name="ProductID" w:val="la Comuna"/>
        </w:smartTagPr>
        <w:r>
          <w:t>la Comuna</w:t>
        </w:r>
      </w:smartTag>
      <w:r>
        <w:t xml:space="preserve"> de Cuesta Blanca: </w:t>
      </w:r>
    </w:p>
    <w:p w:rsidR="001D48B7" w:rsidRDefault="001D48B7">
      <w:pPr>
        <w:ind w:left="-180" w:right="45"/>
        <w:jc w:val="both"/>
      </w:pPr>
      <w:r>
        <w:t xml:space="preserve">PATRIMONIO HISTORICO: El Viejo Camino  al Diquecito con sus Bajadas  al Río , Los hoteles, algunas casas antiguas, la historia del pueblo etc., </w:t>
      </w:r>
    </w:p>
    <w:p w:rsidR="001D48B7" w:rsidRDefault="001D48B7">
      <w:pPr>
        <w:ind w:left="-180" w:right="45"/>
        <w:jc w:val="both"/>
      </w:pPr>
      <w:r>
        <w:t>PATRIMONIO ECOLÓGICO: Las especies vegetales autóctonas, el paisaje con su vegetación propia del clima semiárido. La pureza de sus ríos y arroyos.</w:t>
      </w:r>
    </w:p>
    <w:p w:rsidR="001D48B7" w:rsidRDefault="001D48B7">
      <w:pPr>
        <w:ind w:left="-180" w:right="45"/>
        <w:jc w:val="both"/>
      </w:pPr>
      <w:r>
        <w:t xml:space="preserve"> PATRIMONIO INDÍGENA: restos de asentamientos Comechingones</w:t>
      </w:r>
    </w:p>
    <w:p w:rsidR="001D48B7" w:rsidRDefault="001D48B7">
      <w:pPr>
        <w:ind w:left="-180" w:right="45"/>
        <w:jc w:val="both"/>
      </w:pPr>
      <w:r>
        <w:t xml:space="preserve"> PATRIMONIO URBANÍSTICO: El trazado de </w:t>
      </w:r>
      <w:smartTag w:uri="urn:schemas-microsoft-com:office:smarttags" w:element="PersonName">
        <w:smartTagPr>
          <w:attr w:name="ProductID" w:val="la Ciudad"/>
        </w:smartTagPr>
        <w:r>
          <w:t>la Ciudad</w:t>
        </w:r>
      </w:smartTag>
      <w:r>
        <w:t>, con sus características singularisimas, siguiendo las sinuosidades naturales propias de la localidad</w:t>
      </w:r>
    </w:p>
    <w:p w:rsidR="001D48B7" w:rsidRDefault="001D48B7">
      <w:pPr>
        <w:ind w:left="-180" w:right="45"/>
        <w:jc w:val="both"/>
      </w:pPr>
      <w:r>
        <w:t xml:space="preserve"> PATRIMONIO PAISAJISTICO: Debido a sus considerables desniveles y a sus amplias visuales, la vegetación autóctona y conservada, sus vistas  al río y arroyos.</w:t>
      </w:r>
    </w:p>
    <w:p w:rsidR="001D48B7" w:rsidRDefault="001D48B7">
      <w:pPr>
        <w:ind w:left="-180" w:right="45"/>
        <w:jc w:val="both"/>
      </w:pPr>
    </w:p>
    <w:p w:rsidR="001D48B7" w:rsidRDefault="001D48B7">
      <w:pPr>
        <w:ind w:left="-180" w:right="45"/>
        <w:jc w:val="both"/>
      </w:pPr>
      <w:r>
        <w:t>PISO: Espacio comprendido entre el nivel de un solado y el nivel del solado o techo siguiente sobrepuesto.</w:t>
      </w:r>
    </w:p>
    <w:p w:rsidR="001D48B7" w:rsidRDefault="001D48B7">
      <w:pPr>
        <w:ind w:left="-180" w:right="45"/>
        <w:jc w:val="both"/>
      </w:pPr>
    </w:p>
    <w:p w:rsidR="001D48B7" w:rsidRDefault="001D48B7">
      <w:pPr>
        <w:ind w:left="-180" w:right="45"/>
        <w:jc w:val="both"/>
      </w:pPr>
      <w:r>
        <w:t>PASAJE: Medio de comunicación entre la vía publica y lote interno o edificación interna.</w:t>
      </w:r>
    </w:p>
    <w:p w:rsidR="001D48B7" w:rsidRDefault="001D48B7">
      <w:pPr>
        <w:ind w:left="-180" w:right="45"/>
        <w:jc w:val="both"/>
      </w:pPr>
    </w:p>
    <w:p w:rsidR="001D48B7" w:rsidRDefault="001D48B7">
      <w:pPr>
        <w:ind w:left="-180" w:right="45"/>
        <w:jc w:val="both"/>
      </w:pPr>
      <w:r>
        <w:t>R</w:t>
      </w:r>
    </w:p>
    <w:p w:rsidR="001D48B7" w:rsidRDefault="001D48B7">
      <w:pPr>
        <w:ind w:left="-180" w:right="45"/>
        <w:jc w:val="both"/>
      </w:pPr>
    </w:p>
    <w:p w:rsidR="001D48B7" w:rsidRDefault="001D48B7">
      <w:pPr>
        <w:ind w:left="-180" w:right="45"/>
        <w:jc w:val="both"/>
      </w:pPr>
      <w:r>
        <w:t>REFACIONAR: Ejecutar obras de conservación en los edificios.-</w:t>
      </w:r>
    </w:p>
    <w:p w:rsidR="001D48B7" w:rsidRDefault="001D48B7">
      <w:pPr>
        <w:ind w:left="-180" w:right="45"/>
        <w:jc w:val="both"/>
      </w:pPr>
      <w:r>
        <w:t>REFORMAR: modificar o alterar una edificación por supresión, agregación o reforma, sin aumentar la superficie cubierta o volumen  edificado. Modificar o alterar una instalación o un loteo.</w:t>
      </w:r>
    </w:p>
    <w:p w:rsidR="001D48B7" w:rsidRDefault="001D48B7">
      <w:pPr>
        <w:ind w:left="-180" w:right="45"/>
        <w:jc w:val="both"/>
      </w:pPr>
    </w:p>
    <w:p w:rsidR="001D48B7" w:rsidRDefault="001D48B7">
      <w:pPr>
        <w:ind w:left="-180" w:right="45"/>
        <w:jc w:val="both"/>
      </w:pPr>
      <w:r>
        <w:t>S</w:t>
      </w:r>
    </w:p>
    <w:p w:rsidR="001D48B7" w:rsidRDefault="001D48B7">
      <w:pPr>
        <w:ind w:right="45"/>
        <w:jc w:val="both"/>
      </w:pPr>
    </w:p>
    <w:p w:rsidR="001D48B7" w:rsidRDefault="001D48B7">
      <w:pPr>
        <w:ind w:left="-180" w:right="45"/>
        <w:jc w:val="both"/>
      </w:pPr>
      <w:r>
        <w:t>SOLADO: Revestimiento del suelo natural o de un entrepiso.-</w:t>
      </w:r>
    </w:p>
    <w:p w:rsidR="001D48B7" w:rsidRDefault="001D48B7">
      <w:pPr>
        <w:ind w:left="-180" w:right="45"/>
        <w:jc w:val="both"/>
      </w:pPr>
      <w:r>
        <w:t>SOTANO: Piso situado bajo el nivel de suelo</w:t>
      </w:r>
    </w:p>
    <w:p w:rsidR="001D48B7" w:rsidRDefault="001D48B7">
      <w:pPr>
        <w:ind w:left="-180" w:right="45"/>
        <w:jc w:val="both"/>
      </w:pPr>
      <w:r>
        <w:t>SUPERFICIE CUBIERTA: Total de las sumas de las superficies parciales de los locales, entresuelos, sección horizontal de los muros y toda superficie techada, tales como balcones, terrazas cubiertas, voladizos, pórticos, galerías, etc. Que componen los pisos de un edificio, con exclusión de aleros y cornisas  menores de un metro de  luz libre.-</w:t>
      </w:r>
    </w:p>
    <w:p w:rsidR="001D48B7" w:rsidRDefault="001D48B7">
      <w:pPr>
        <w:ind w:left="-180" w:right="45"/>
        <w:jc w:val="both"/>
      </w:pPr>
      <w:r>
        <w:t>SUPERFICIE DE PISO: Área total de un piso comprendido dentro de las paredes exteriores, menos las superficies ocupadas por los medios públicos exigidos de salida y locales de salubridad u otros que sean de uso general del edificio.</w:t>
      </w:r>
    </w:p>
    <w:p w:rsidR="001D48B7" w:rsidRDefault="001D48B7">
      <w:pPr>
        <w:ind w:left="-180" w:right="45"/>
        <w:jc w:val="both"/>
      </w:pPr>
      <w:r>
        <w:t>SUPERFICIE EDIFICABLE: Porción de la superficie de un lote de terreno que puede ser ocupado por un edificio, con exclusión de los muros de las cercas.</w:t>
      </w:r>
    </w:p>
    <w:p w:rsidR="001D48B7" w:rsidRDefault="001D48B7">
      <w:pPr>
        <w:ind w:left="-180" w:right="45"/>
        <w:jc w:val="both"/>
      </w:pPr>
      <w:r>
        <w:t>SUPERFICIE LIBRE: porción de la superficie de un lote de terreno que debe quedar sin ser ocupada por edificación.</w:t>
      </w:r>
    </w:p>
    <w:p w:rsidR="001D48B7" w:rsidRDefault="001D48B7">
      <w:pPr>
        <w:ind w:left="-180" w:right="45"/>
        <w:jc w:val="both"/>
      </w:pPr>
    </w:p>
    <w:p w:rsidR="001D48B7" w:rsidRDefault="001D48B7">
      <w:pPr>
        <w:ind w:left="-180" w:right="45"/>
        <w:jc w:val="both"/>
      </w:pPr>
      <w:r>
        <w:t>T</w:t>
      </w:r>
    </w:p>
    <w:p w:rsidR="001D48B7" w:rsidRDefault="001D48B7">
      <w:pPr>
        <w:ind w:left="-180" w:right="45"/>
        <w:jc w:val="both"/>
      </w:pPr>
    </w:p>
    <w:p w:rsidR="001D48B7" w:rsidRDefault="001D48B7">
      <w:pPr>
        <w:ind w:left="-180" w:right="45"/>
        <w:jc w:val="both"/>
      </w:pPr>
      <w:r>
        <w:t>TRANSFORMAR: Modificar mediante obras un edificio, a fin de cambiar su uso o destino.-</w:t>
      </w:r>
    </w:p>
    <w:p w:rsidR="001D48B7" w:rsidRDefault="001D48B7">
      <w:pPr>
        <w:ind w:left="-180" w:right="45"/>
        <w:jc w:val="both"/>
      </w:pPr>
    </w:p>
    <w:p w:rsidR="001D48B7" w:rsidRDefault="001D48B7">
      <w:pPr>
        <w:ind w:left="-180" w:right="45"/>
        <w:jc w:val="both"/>
      </w:pPr>
      <w:r>
        <w:t>V</w:t>
      </w:r>
    </w:p>
    <w:p w:rsidR="001D48B7" w:rsidRDefault="001D48B7">
      <w:pPr>
        <w:ind w:left="-180" w:right="45"/>
        <w:jc w:val="both"/>
      </w:pPr>
    </w:p>
    <w:p w:rsidR="001D48B7" w:rsidRDefault="001D48B7">
      <w:pPr>
        <w:ind w:left="-180" w:right="45"/>
        <w:jc w:val="both"/>
      </w:pPr>
      <w:r>
        <w:t>VEREDA: Espacio de la calle o vía publica, junto a la línea municipal, destinado al transito de peatones.</w:t>
      </w:r>
    </w:p>
    <w:p w:rsidR="001D48B7" w:rsidRDefault="001D48B7">
      <w:pPr>
        <w:ind w:left="-180" w:right="45"/>
        <w:jc w:val="both"/>
      </w:pPr>
      <w:r>
        <w:t xml:space="preserve">VERJA: Materialización de </w:t>
      </w:r>
      <w:smartTag w:uri="urn:schemas-microsoft-com:office:smarttags" w:element="PersonName">
        <w:smartTagPr>
          <w:attr w:name="ProductID" w:val="la L.M. SOBRE"/>
        </w:smartTagPr>
        <w:r>
          <w:t>la L.M. SOBRE</w:t>
        </w:r>
      </w:smartTag>
      <w:r>
        <w:t xml:space="preserve"> EL TERRENO.</w:t>
      </w:r>
    </w:p>
    <w:p w:rsidR="001D48B7" w:rsidRDefault="001D48B7">
      <w:pPr>
        <w:ind w:left="-180" w:right="45"/>
        <w:jc w:val="both"/>
      </w:pPr>
      <w:r>
        <w:t>VIA PUBLICA: Espacio de cualquier naturaleza declarado abierto al transito por la comuna e in</w:t>
      </w:r>
      <w:r w:rsidR="0035465B">
        <w:t>corporado al dominio publico, (</w:t>
      </w:r>
      <w:r>
        <w:t>Alamedas, cuestas, calles, bajadas, plazas, plazoletas y parques).-</w:t>
      </w:r>
    </w:p>
    <w:p w:rsidR="001D48B7" w:rsidRDefault="001D48B7">
      <w:pPr>
        <w:ind w:left="-180" w:right="45"/>
        <w:jc w:val="both"/>
      </w:pPr>
    </w:p>
    <w:p w:rsidR="001D48B7" w:rsidRDefault="001D48B7">
      <w:pPr>
        <w:ind w:left="-180" w:right="45"/>
        <w:jc w:val="both"/>
      </w:pPr>
      <w:r>
        <w:t>Z</w:t>
      </w:r>
    </w:p>
    <w:p w:rsidR="001D48B7" w:rsidRDefault="001D48B7">
      <w:pPr>
        <w:ind w:left="-180" w:right="45"/>
        <w:jc w:val="both"/>
      </w:pPr>
    </w:p>
    <w:p w:rsidR="001D48B7" w:rsidRDefault="001D48B7">
      <w:pPr>
        <w:ind w:left="-180" w:right="45"/>
        <w:jc w:val="both"/>
      </w:pPr>
      <w:r>
        <w:t>ZONAS: Sector del ejido comunal que responde a determinadas características urbanísticas.</w:t>
      </w:r>
    </w:p>
    <w:p w:rsidR="001D48B7" w:rsidRDefault="001D48B7">
      <w:pPr>
        <w:ind w:left="-180" w:right="45"/>
        <w:jc w:val="both"/>
      </w:pPr>
    </w:p>
    <w:p w:rsidR="001D48B7" w:rsidRDefault="001D48B7">
      <w:pPr>
        <w:ind w:left="-180" w:right="45"/>
        <w:jc w:val="both"/>
      </w:pPr>
      <w:r>
        <w:t>1.3.3. - ABREVIATURAS.</w:t>
      </w:r>
    </w:p>
    <w:p w:rsidR="001D48B7" w:rsidRDefault="001D48B7">
      <w:pPr>
        <w:ind w:left="-180" w:right="45"/>
        <w:jc w:val="both"/>
      </w:pPr>
      <w:r>
        <w:lastRenderedPageBreak/>
        <w:t>C.E.: Comisión ejecutiva.</w:t>
      </w:r>
    </w:p>
    <w:p w:rsidR="001D48B7" w:rsidRDefault="001D48B7">
      <w:pPr>
        <w:ind w:left="-180" w:right="45"/>
        <w:jc w:val="both"/>
      </w:pPr>
      <w:r>
        <w:t>Res. : Resolución comunal.</w:t>
      </w:r>
    </w:p>
    <w:p w:rsidR="001D48B7" w:rsidRDefault="001D48B7">
      <w:pPr>
        <w:ind w:left="-180" w:right="45"/>
        <w:jc w:val="both"/>
      </w:pPr>
      <w:r>
        <w:t>L.M.: Línea municipal o comunal.</w:t>
      </w:r>
    </w:p>
    <w:p w:rsidR="001D48B7" w:rsidRDefault="001D48B7">
      <w:pPr>
        <w:ind w:left="-180" w:right="45"/>
        <w:jc w:val="both"/>
      </w:pPr>
      <w:r>
        <w:t>L.F.: Línea de fondo.</w:t>
      </w:r>
    </w:p>
    <w:p w:rsidR="001D48B7" w:rsidRDefault="001D48B7">
      <w:pPr>
        <w:ind w:left="-180" w:right="45"/>
        <w:jc w:val="both"/>
      </w:pPr>
      <w:r>
        <w:t>L.E. : Línea de edificación.</w:t>
      </w:r>
    </w:p>
    <w:p w:rsidR="001D48B7" w:rsidRDefault="001D48B7">
      <w:pPr>
        <w:ind w:left="-180" w:right="45"/>
        <w:jc w:val="both"/>
      </w:pPr>
      <w:r>
        <w:t>L.M.E.: Línea de edificación de esquinas.-</w:t>
      </w:r>
    </w:p>
    <w:p w:rsidR="001D48B7" w:rsidRDefault="001D48B7">
      <w:pPr>
        <w:ind w:left="-180" w:right="45"/>
        <w:jc w:val="both"/>
      </w:pPr>
      <w:r>
        <w:t>C.T.A: Comisión Técnica Asesora.</w:t>
      </w:r>
    </w:p>
    <w:p w:rsidR="001D48B7" w:rsidRDefault="001D48B7">
      <w:pPr>
        <w:ind w:left="-180" w:right="45"/>
        <w:jc w:val="both"/>
      </w:pPr>
    </w:p>
    <w:p w:rsidR="001D48B7" w:rsidRDefault="001D48B7">
      <w:pPr>
        <w:ind w:left="-180" w:right="45"/>
        <w:jc w:val="both"/>
      </w:pPr>
      <w:r>
        <w:t>1. 4. - DEL CODIGO CIVIL.</w:t>
      </w:r>
    </w:p>
    <w:p w:rsidR="001D48B7" w:rsidRDefault="001D48B7">
      <w:pPr>
        <w:ind w:left="-180" w:right="45"/>
        <w:jc w:val="both"/>
      </w:pPr>
      <w:r>
        <w:t>El presente articulado  que se transcribe del Código Civil tiene valor ilustrativo solamente.</w:t>
      </w:r>
    </w:p>
    <w:p w:rsidR="001D48B7" w:rsidRDefault="001D48B7">
      <w:pPr>
        <w:ind w:left="-180" w:right="45"/>
        <w:jc w:val="both"/>
      </w:pPr>
    </w:p>
    <w:p w:rsidR="001D48B7" w:rsidRDefault="001D48B7">
      <w:pPr>
        <w:ind w:left="-180" w:right="45"/>
        <w:jc w:val="both"/>
      </w:pPr>
      <w:r>
        <w:t>EDIFICACIÓN EN FINCA PROPIA CON MATERIALES AJENOS:</w:t>
      </w:r>
    </w:p>
    <w:p w:rsidR="001D48B7" w:rsidRDefault="001D48B7">
      <w:pPr>
        <w:ind w:left="-180" w:right="45"/>
        <w:jc w:val="both"/>
      </w:pPr>
    </w:p>
    <w:p w:rsidR="001D48B7" w:rsidRDefault="001D48B7">
      <w:pPr>
        <w:ind w:left="-180" w:right="45"/>
        <w:jc w:val="both"/>
      </w:pPr>
      <w:r>
        <w:t>Art. 2587. El que sembrare, plantare o edificare una finca propia con semillas, plantas con semillas, plantas o materiales ajenos, adquiere la propiedad de unos y otros, pero esta obligado a pagar su valor y si hubiere procedido de mala fe, será además condenado al resarcimiento de los daños y perjuicios, y si hubiere lugar, alas consecuencias de la ocupación criminal. El dueño de las semillas, plantas o materiales, podrá reivindicarlo si le conviniere, si ulteriormente se separasen.-</w:t>
      </w:r>
    </w:p>
    <w:p w:rsidR="001D48B7" w:rsidRDefault="001D48B7">
      <w:pPr>
        <w:ind w:left="-180" w:right="45"/>
        <w:jc w:val="both"/>
      </w:pPr>
    </w:p>
    <w:p w:rsidR="001D48B7" w:rsidRDefault="001D48B7">
      <w:pPr>
        <w:ind w:left="-180" w:right="45"/>
        <w:jc w:val="both"/>
      </w:pPr>
      <w:r>
        <w:t>EDIFICACIÓN DE BUENA FE CON MATERIALES PROPIOS EN TERRENO AJENO:</w:t>
      </w:r>
    </w:p>
    <w:p w:rsidR="001D48B7" w:rsidRDefault="001D48B7">
      <w:pPr>
        <w:ind w:left="-180" w:right="45"/>
        <w:jc w:val="both"/>
      </w:pPr>
    </w:p>
    <w:p w:rsidR="001D48B7" w:rsidRDefault="001D48B7">
      <w:pPr>
        <w:ind w:left="-180" w:right="45"/>
        <w:jc w:val="both"/>
      </w:pPr>
      <w:r>
        <w:t>Art.2588. Cuando de buena fe se edificare, sembrare o plantare, con semillas o materiales propios en terreno ajeno, el dueño del terreno tendrá derecho hacer suya la obra, siembra o plantación, previa las indemnizaciones correspondientes al edificante, sembrador o plantador de buena fe, sin que este pueda destruir lo que hubiere edificado, sembrado o plantado consintiéndolo el dueño del terreno.-</w:t>
      </w:r>
    </w:p>
    <w:p w:rsidR="001D48B7" w:rsidRDefault="001D48B7">
      <w:pPr>
        <w:ind w:right="45"/>
        <w:jc w:val="both"/>
      </w:pPr>
    </w:p>
    <w:p w:rsidR="001D48B7" w:rsidRDefault="001D48B7">
      <w:pPr>
        <w:ind w:left="-180" w:right="45"/>
        <w:jc w:val="both"/>
      </w:pPr>
      <w:r>
        <w:t>EDIFICACIÓN DE MALA FE EN TERRENO AJENO:</w:t>
      </w:r>
    </w:p>
    <w:p w:rsidR="001D48B7" w:rsidRDefault="001D48B7">
      <w:pPr>
        <w:ind w:left="-180" w:right="45"/>
        <w:jc w:val="both"/>
      </w:pPr>
    </w:p>
    <w:p w:rsidR="001D48B7" w:rsidRDefault="001D48B7">
      <w:pPr>
        <w:ind w:left="-180" w:right="45"/>
        <w:jc w:val="both"/>
      </w:pPr>
      <w:r>
        <w:t>Art. 2589. Si se ha edificado, sembrado o plantado de mala fe en terreno ajeno, el dueño del terreno puede pedir la demolición de la obra y la reposición de las cosas a su estado primitivo a costa del edificante, sembrador o plantador. Pero si quisiere conservar lo hecho, debe el reembolso del valor de los materiales y de la obra y de la mano de obra.-</w:t>
      </w:r>
    </w:p>
    <w:p w:rsidR="001D48B7" w:rsidRDefault="001D48B7">
      <w:pPr>
        <w:ind w:left="-180" w:right="45"/>
        <w:jc w:val="both"/>
      </w:pPr>
    </w:p>
    <w:p w:rsidR="001D48B7" w:rsidRDefault="001D48B7">
      <w:pPr>
        <w:ind w:left="-180" w:right="45"/>
        <w:jc w:val="both"/>
      </w:pPr>
      <w:r>
        <w:t>EDIFICACIÓN DE MALA FE DE AMBAS PARTES:</w:t>
      </w:r>
    </w:p>
    <w:p w:rsidR="001D48B7" w:rsidRDefault="001D48B7">
      <w:pPr>
        <w:ind w:left="-180" w:right="45"/>
        <w:jc w:val="both"/>
      </w:pPr>
    </w:p>
    <w:p w:rsidR="001D48B7" w:rsidRDefault="001D48B7">
      <w:pPr>
        <w:ind w:left="-180" w:right="45"/>
        <w:jc w:val="both"/>
      </w:pPr>
      <w:r>
        <w:t>Art. 2590. cuando haya habido mala fe, no solo de parte del que edifica, siembra o planta en terreno ajeno, sino también por parte del dueño, se arreglaran los derechos de uno y de otro según lo respecto al; edificante de buena fe. Se entiende de haber mala fe por parte del dueño, siempre que el edificio, siembra o plantación se hiciera a vista y ciencia del mismo y sin oposición suya.</w:t>
      </w:r>
    </w:p>
    <w:p w:rsidR="001D48B7" w:rsidRDefault="001D48B7">
      <w:pPr>
        <w:ind w:left="-180" w:right="45"/>
        <w:jc w:val="both"/>
      </w:pPr>
    </w:p>
    <w:p w:rsidR="001D48B7" w:rsidRDefault="001D48B7">
      <w:pPr>
        <w:ind w:left="-180" w:right="45"/>
        <w:jc w:val="both"/>
      </w:pPr>
      <w:r>
        <w:t>EDIFICACIÓN CON MATERIALES AJENOS:</w:t>
      </w:r>
    </w:p>
    <w:p w:rsidR="001D48B7" w:rsidRDefault="001D48B7">
      <w:pPr>
        <w:ind w:left="-180" w:right="45"/>
        <w:jc w:val="both"/>
      </w:pPr>
    </w:p>
    <w:p w:rsidR="001D48B7" w:rsidRDefault="001D48B7">
      <w:pPr>
        <w:ind w:left="-180" w:right="45"/>
        <w:jc w:val="both"/>
      </w:pPr>
      <w:r>
        <w:lastRenderedPageBreak/>
        <w:t>Art. 2591. Si el dueño de la obra lo hiciera con materiales ajenos, el dueño de los materiales ninguna acción tendrá contra el dueño del terreno, y solo –podrá exigir del dueño del terreno la indemnización que este hubiera de pagar al dueño de la obra.</w:t>
      </w:r>
    </w:p>
    <w:p w:rsidR="001D48B7" w:rsidRDefault="001D48B7">
      <w:pPr>
        <w:ind w:left="-180" w:right="45"/>
        <w:jc w:val="both"/>
      </w:pPr>
    </w:p>
    <w:p w:rsidR="001D48B7" w:rsidRDefault="001D48B7">
      <w:pPr>
        <w:ind w:left="-180" w:right="45"/>
        <w:jc w:val="both"/>
      </w:pPr>
      <w:r>
        <w:t>EXCAVACIONES  PROXIMAS A MEDIANERAS:</w:t>
      </w:r>
    </w:p>
    <w:p w:rsidR="001D48B7" w:rsidRDefault="001D48B7">
      <w:pPr>
        <w:ind w:left="-180" w:right="45"/>
        <w:jc w:val="both"/>
      </w:pPr>
    </w:p>
    <w:p w:rsidR="001D48B7" w:rsidRDefault="001D48B7">
      <w:pPr>
        <w:ind w:left="-180" w:right="45"/>
        <w:jc w:val="both"/>
      </w:pPr>
      <w:r>
        <w:t>Art. 2615. El propietario de un fundo no puede hacer excavaciones ni abrir fosos en su terreno, que puedan causar la ruina de los edificios o plantaciones existentes en el fundo vecino y /o de producir desmoronamiento de la tierra. –</w:t>
      </w:r>
    </w:p>
    <w:p w:rsidR="001D48B7" w:rsidRDefault="001D48B7">
      <w:pPr>
        <w:ind w:left="-180" w:right="45"/>
        <w:jc w:val="both"/>
      </w:pPr>
    </w:p>
    <w:p w:rsidR="001D48B7" w:rsidRDefault="001D48B7">
      <w:pPr>
        <w:ind w:left="-180" w:right="45"/>
        <w:jc w:val="both"/>
      </w:pPr>
      <w:r>
        <w:t>DE CÓMO DEBE MANTENER EL PROPIETARIO SU EDIFICIO:</w:t>
      </w:r>
    </w:p>
    <w:p w:rsidR="001D48B7" w:rsidRDefault="001D48B7">
      <w:pPr>
        <w:ind w:left="-180" w:right="45"/>
        <w:jc w:val="both"/>
      </w:pPr>
    </w:p>
    <w:p w:rsidR="001D48B7" w:rsidRDefault="001D48B7">
      <w:pPr>
        <w:ind w:left="-180" w:right="45"/>
        <w:jc w:val="both"/>
      </w:pPr>
      <w:r>
        <w:t>Art. 2616. Todo propietario debe mantener su edificio, de manera que la caída, o los materiales que de el se desprendan no puedan dañar a los vecinos o transeúntes, bajo la pena de satisfacer los daños e intereses que por su negligencia les causare.-</w:t>
      </w:r>
    </w:p>
    <w:p w:rsidR="001D48B7" w:rsidRDefault="001D48B7">
      <w:pPr>
        <w:ind w:left="-180" w:right="45"/>
        <w:jc w:val="both"/>
      </w:pPr>
    </w:p>
    <w:p w:rsidR="001D48B7" w:rsidRDefault="001D48B7">
      <w:pPr>
        <w:ind w:left="-180" w:right="45"/>
        <w:jc w:val="both"/>
      </w:pPr>
      <w:r>
        <w:t>POZOS CONTRA UNA PARED MEDIANERA:</w:t>
      </w:r>
    </w:p>
    <w:p w:rsidR="001D48B7" w:rsidRDefault="001D48B7">
      <w:pPr>
        <w:ind w:left="-180" w:right="45"/>
        <w:jc w:val="both"/>
      </w:pPr>
    </w:p>
    <w:p w:rsidR="001D48B7" w:rsidRDefault="001D48B7">
      <w:pPr>
        <w:ind w:left="-180" w:right="45"/>
        <w:jc w:val="both"/>
      </w:pPr>
      <w:r>
        <w:t>Art. 2624. El que quiera hacer pozos, con cualquier objeto que sea contra una pared medianera, o no medianera, debe hacer un contramuro de treinta cm de espesor.</w:t>
      </w:r>
    </w:p>
    <w:p w:rsidR="001D48B7" w:rsidRDefault="001D48B7">
      <w:pPr>
        <w:ind w:left="-180" w:right="45"/>
        <w:jc w:val="both"/>
      </w:pPr>
    </w:p>
    <w:p w:rsidR="001D48B7" w:rsidRDefault="001D48B7">
      <w:pPr>
        <w:ind w:left="-180" w:right="45"/>
        <w:jc w:val="both"/>
      </w:pPr>
      <w:r>
        <w:t>CONSTRUCCIONES CERCA DE UNA PARED MEDIANERA:</w:t>
      </w:r>
    </w:p>
    <w:p w:rsidR="001D48B7" w:rsidRDefault="001D48B7">
      <w:pPr>
        <w:ind w:left="-180" w:right="45"/>
        <w:jc w:val="both"/>
      </w:pPr>
      <w:r>
        <w:t>Art., 2621. Nadie puede construir cerca de una pared medianera o divisoria: cloacas, letrinas, acueductos, pozos que causen humeda</w:t>
      </w:r>
      <w:r w:rsidR="0035465B">
        <w:t xml:space="preserve">d, establos, depósitos de sal; </w:t>
      </w:r>
      <w:r>
        <w:t>o materiales corrosivos, artefactos que se muevan con vapor, u otras fabricas o empresas peligrosas a la seguridad, solidez y salubridad de los edificios, o nocivas a los vecinos sin guardar las distancias prescriptas por los reglamentos y usos del país, todo sin perjuicio de lo dispuesto en el Art. Anterior. A falta de reglamentos, se recurrirá a juicio de peritos.</w:t>
      </w:r>
    </w:p>
    <w:p w:rsidR="001D48B7" w:rsidRDefault="001D48B7">
      <w:pPr>
        <w:ind w:left="-180" w:right="45"/>
        <w:jc w:val="both"/>
      </w:pPr>
    </w:p>
    <w:p w:rsidR="001D48B7" w:rsidRDefault="001D48B7">
      <w:pPr>
        <w:ind w:left="-180" w:right="45"/>
        <w:jc w:val="both"/>
      </w:pPr>
      <w:r>
        <w:t>DEPOSITOS DE AGUAS ESTANCADAS Y OTROS:</w:t>
      </w:r>
    </w:p>
    <w:p w:rsidR="001D48B7" w:rsidRDefault="001D48B7">
      <w:pPr>
        <w:ind w:left="-180" w:right="45"/>
        <w:jc w:val="both"/>
      </w:pPr>
    </w:p>
    <w:p w:rsidR="001D48B7" w:rsidRDefault="001D48B7">
      <w:pPr>
        <w:ind w:left="-180" w:right="45"/>
        <w:jc w:val="both"/>
      </w:pPr>
      <w:r>
        <w:t>Art. 2625. Aun separados de paredes medianeras o divisorias, nadie puede tener en su casa depósitos de aguas estancadas, que puedan ocasionar exhalaciones infestan tez o infiltraciones nocivas, ni hacer trabajos que transmitan a casas vecinas gases fétidos o perniciosos, que no resulten de las necesidades de usos ordinarios, ni fraguas ni maquinas que lancen humo excesivos a las propiedades vecinas.</w:t>
      </w:r>
    </w:p>
    <w:p w:rsidR="001D48B7" w:rsidRDefault="001D48B7">
      <w:pPr>
        <w:ind w:left="-180" w:right="45"/>
        <w:jc w:val="both"/>
      </w:pPr>
    </w:p>
    <w:p w:rsidR="001D48B7" w:rsidRDefault="001D48B7">
      <w:pPr>
        <w:ind w:left="-180" w:right="45"/>
        <w:jc w:val="both"/>
      </w:pPr>
      <w:r>
        <w:t>MODIFICACIÓN DE UNA PARED DIVISORIA:</w:t>
      </w:r>
    </w:p>
    <w:p w:rsidR="001D48B7" w:rsidRDefault="001D48B7">
      <w:pPr>
        <w:ind w:left="-180" w:right="45"/>
        <w:jc w:val="both"/>
      </w:pPr>
    </w:p>
    <w:p w:rsidR="001D48B7" w:rsidRDefault="001D48B7">
      <w:pPr>
        <w:ind w:left="-180" w:right="45"/>
        <w:jc w:val="both"/>
      </w:pPr>
      <w:r>
        <w:t>Art. 2626. El propietario de un terreno contiguo a una pared divisoria puede destruirla cuando le sea indispensable o para hacerla mas firme, o para hacerla de carga sin indemnización alguna al propietario o condómino de la pared, debiendo levantar inmediatamente la nueva pared.</w:t>
      </w:r>
    </w:p>
    <w:p w:rsidR="001D48B7" w:rsidRDefault="001D48B7">
      <w:pPr>
        <w:ind w:left="-180" w:right="45"/>
        <w:jc w:val="both"/>
      </w:pPr>
    </w:p>
    <w:p w:rsidR="001D48B7" w:rsidRDefault="001D48B7">
      <w:pPr>
        <w:ind w:left="-180" w:right="45"/>
        <w:jc w:val="both"/>
      </w:pPr>
      <w:r>
        <w:t>ANDAMIOS EN UN INMUEBLE VECINO:</w:t>
      </w:r>
    </w:p>
    <w:p w:rsidR="001D48B7" w:rsidRDefault="001D48B7">
      <w:pPr>
        <w:ind w:left="-180" w:right="45"/>
        <w:jc w:val="both"/>
      </w:pPr>
    </w:p>
    <w:p w:rsidR="001D48B7" w:rsidRDefault="001D48B7">
      <w:pPr>
        <w:ind w:left="-180" w:right="45"/>
        <w:jc w:val="both"/>
      </w:pPr>
      <w:r>
        <w:t>Art. 2627. Si para cualquier obra fuese indispensable poner andamios u otro servicio provisorio en el inmueble del vecino, el dueño de este no tendrá derechos para impedirlo, siendo a cargo del que construyese la obra, la indemnización del daño que causare.-</w:t>
      </w:r>
    </w:p>
    <w:p w:rsidR="001D48B7" w:rsidRDefault="001D48B7">
      <w:pPr>
        <w:ind w:left="-180" w:right="45"/>
        <w:jc w:val="both"/>
      </w:pPr>
    </w:p>
    <w:p w:rsidR="001D48B7" w:rsidRDefault="001D48B7">
      <w:pPr>
        <w:ind w:left="-180" w:right="45"/>
        <w:jc w:val="both"/>
      </w:pPr>
      <w:r>
        <w:t>UBICACIÓN DE ÁRBOLES Y ARBUSTOS:</w:t>
      </w:r>
    </w:p>
    <w:p w:rsidR="001D48B7" w:rsidRDefault="001D48B7">
      <w:pPr>
        <w:ind w:left="-180" w:right="45"/>
        <w:jc w:val="both"/>
      </w:pPr>
    </w:p>
    <w:p w:rsidR="001D48B7" w:rsidRDefault="001D48B7">
      <w:pPr>
        <w:ind w:left="-180" w:right="45"/>
        <w:jc w:val="both"/>
      </w:pPr>
      <w:r>
        <w:t>Art. 2628. El propietario de una heredad no puede tener en ella árboles sino a distancia de tres metros de la línea divisoria con el vecino, sea este predio rustico o urbano, este o no-cercado, o aunque sean ambas heredades de bosque.</w:t>
      </w:r>
    </w:p>
    <w:p w:rsidR="001D48B7" w:rsidRDefault="001D48B7">
      <w:pPr>
        <w:ind w:left="-180" w:right="45"/>
        <w:jc w:val="both"/>
      </w:pPr>
      <w:r>
        <w:t>Arbustos no pueden tenerse sino a distancias de un metro.</w:t>
      </w:r>
    </w:p>
    <w:p w:rsidR="001D48B7" w:rsidRDefault="001D48B7">
      <w:pPr>
        <w:ind w:left="-180" w:right="45"/>
        <w:jc w:val="both"/>
      </w:pPr>
    </w:p>
    <w:p w:rsidR="001D48B7" w:rsidRDefault="001D48B7">
      <w:pPr>
        <w:ind w:left="-180" w:right="45"/>
        <w:jc w:val="both"/>
      </w:pPr>
      <w:r>
        <w:t>UBICACIÓN DE ARBOLESY ARBUSTOS; RAMAS O RAICES EN MEDIANERA:</w:t>
      </w:r>
    </w:p>
    <w:p w:rsidR="001D48B7" w:rsidRDefault="001D48B7">
      <w:pPr>
        <w:ind w:left="-180" w:right="45"/>
        <w:jc w:val="both"/>
      </w:pPr>
      <w:r>
        <w:t>Art. 2629. Si las ramas de algunos árboles se extendiesen sobre las construcciones, jardines o patios vecinos el dueño de este tendrá derechos a pedir que se corte todo lo que se extendiese ene su propiedad; y si fueran las raíces las que se extendiesen en el suelo vecino, el dueño del mismo podrá hacerlas cortar por sí mismo, aunque los árboles, en uno y otro caso estén a las distancias fijadas por ley.-</w:t>
      </w:r>
    </w:p>
    <w:p w:rsidR="001D48B7" w:rsidRDefault="001D48B7">
      <w:pPr>
        <w:ind w:left="-180" w:right="45"/>
        <w:jc w:val="both"/>
      </w:pPr>
    </w:p>
    <w:p w:rsidR="001D48B7" w:rsidRDefault="001D48B7">
      <w:pPr>
        <w:ind w:left="-180" w:right="45"/>
        <w:jc w:val="both"/>
      </w:pPr>
      <w:r>
        <w:t>AGUAS SERVIDAS:</w:t>
      </w:r>
    </w:p>
    <w:p w:rsidR="001D48B7" w:rsidRDefault="001D48B7">
      <w:pPr>
        <w:ind w:left="-180" w:right="45"/>
        <w:jc w:val="both"/>
      </w:pPr>
    </w:p>
    <w:p w:rsidR="001D48B7" w:rsidRDefault="001D48B7">
      <w:pPr>
        <w:ind w:left="-180" w:right="45"/>
        <w:jc w:val="both"/>
      </w:pPr>
      <w:r>
        <w:t>Art. 2632. El propietario de una heredad, por ningún trabajo u obra, puede hacer correr por el fundo del vecino las aguas de pozos que él tenga en su heredad, ni las del servicio de su casa, salvo lo que en adelante se dispone sobre las aguas naturales o artificiales que hubiesen sido llevadas o sacadas de allí para las necesidades de establecimientos industriales.</w:t>
      </w:r>
    </w:p>
    <w:p w:rsidR="001D48B7" w:rsidRDefault="001D48B7">
      <w:pPr>
        <w:ind w:left="-180" w:right="45"/>
        <w:jc w:val="both"/>
      </w:pPr>
    </w:p>
    <w:p w:rsidR="001D48B7" w:rsidRDefault="001D48B7">
      <w:pPr>
        <w:ind w:left="-180" w:right="45"/>
        <w:jc w:val="both"/>
      </w:pPr>
      <w:r>
        <w:t>AGUAS QUE NO SEAN PLUVIALES O DE FUENTES.</w:t>
      </w:r>
    </w:p>
    <w:p w:rsidR="001D48B7" w:rsidRDefault="001D48B7">
      <w:pPr>
        <w:ind w:left="-180" w:right="45"/>
        <w:jc w:val="both"/>
      </w:pPr>
    </w:p>
    <w:p w:rsidR="001D48B7" w:rsidRDefault="001D48B7">
      <w:pPr>
        <w:ind w:left="-180" w:right="45"/>
        <w:jc w:val="both"/>
      </w:pPr>
      <w:r>
        <w:t>Art. 2633. El propietario esta obligado en todas las circunstancias a tomar las medidas necesarias para hacer correr las aguas que no sean pluviales o de fuentes, sobre terreno que les pertenezca o sobre la vía publica.</w:t>
      </w:r>
    </w:p>
    <w:p w:rsidR="001D48B7" w:rsidRDefault="001D48B7">
      <w:pPr>
        <w:ind w:left="-180" w:right="45"/>
        <w:jc w:val="both"/>
      </w:pPr>
    </w:p>
    <w:p w:rsidR="001D48B7" w:rsidRDefault="001D48B7">
      <w:pPr>
        <w:ind w:left="-180" w:right="45"/>
        <w:jc w:val="both"/>
      </w:pPr>
      <w:r>
        <w:t>DESTINO DE AGUAS PLUVIALES:</w:t>
      </w:r>
    </w:p>
    <w:p w:rsidR="001D48B7" w:rsidRDefault="001D48B7">
      <w:pPr>
        <w:ind w:left="-180" w:right="45"/>
        <w:jc w:val="both"/>
      </w:pPr>
    </w:p>
    <w:p w:rsidR="001D48B7" w:rsidRDefault="001D48B7">
      <w:pPr>
        <w:ind w:left="-180" w:right="45"/>
        <w:jc w:val="both"/>
      </w:pPr>
      <w:r>
        <w:t>Art. 2634. El propietario de una heredad no puede por medio de un cambio que haga en el nivel de su terreno, dirigir sobre el fundo  vecino las aguas pluviales que caían en su heredad.</w:t>
      </w:r>
    </w:p>
    <w:p w:rsidR="001D48B7" w:rsidRDefault="001D48B7">
      <w:pPr>
        <w:ind w:right="45"/>
        <w:jc w:val="both"/>
      </w:pPr>
    </w:p>
    <w:p w:rsidR="001D48B7" w:rsidRDefault="001D48B7">
      <w:pPr>
        <w:ind w:left="-180" w:right="45"/>
        <w:jc w:val="both"/>
      </w:pPr>
      <w:r>
        <w:t>PROPIEDAD DE LAS AGUAS PLUVIALES:</w:t>
      </w:r>
    </w:p>
    <w:p w:rsidR="001D48B7" w:rsidRDefault="001D48B7">
      <w:pPr>
        <w:ind w:left="-180" w:right="45"/>
        <w:jc w:val="both"/>
      </w:pPr>
    </w:p>
    <w:p w:rsidR="001D48B7" w:rsidRDefault="001D48B7">
      <w:pPr>
        <w:ind w:left="-180" w:right="45"/>
        <w:jc w:val="both"/>
      </w:pPr>
      <w:r>
        <w:t>Art.2635. Las aguas pluviales pertenecen a los dueños de las heredades donde cayesen o entrasen y les es libre disponer de ellas o desviarlas, sin detrimento de los terrenos inferiores.-</w:t>
      </w:r>
    </w:p>
    <w:p w:rsidR="001D48B7" w:rsidRDefault="001D48B7">
      <w:pPr>
        <w:ind w:right="45"/>
        <w:jc w:val="both"/>
      </w:pPr>
    </w:p>
    <w:p w:rsidR="001D48B7" w:rsidRDefault="001D48B7">
      <w:pPr>
        <w:ind w:left="-180" w:right="45"/>
        <w:jc w:val="both"/>
      </w:pPr>
      <w:r>
        <w:t>AGUAS PLUVIALES QUE CAIGAN EN LUGARES PUBLICOS:</w:t>
      </w:r>
    </w:p>
    <w:p w:rsidR="001D48B7" w:rsidRDefault="001D48B7">
      <w:pPr>
        <w:ind w:left="-180" w:right="45"/>
        <w:jc w:val="both"/>
      </w:pPr>
      <w:r>
        <w:t xml:space="preserve">  </w:t>
      </w:r>
    </w:p>
    <w:p w:rsidR="001D48B7" w:rsidRDefault="001D48B7">
      <w:pPr>
        <w:ind w:left="-180" w:right="45"/>
        <w:jc w:val="both"/>
      </w:pPr>
      <w:r>
        <w:t>Art. 2636. todos pueden reunir las aguas pluviales que caigan en lugares públicos o que corran por lugares públicos, aunque sea desviando su curso natural, sin que los vecinos puedan alegar ningún derecho adquirido.</w:t>
      </w:r>
    </w:p>
    <w:p w:rsidR="001D48B7" w:rsidRDefault="001D48B7">
      <w:pPr>
        <w:ind w:right="45"/>
        <w:jc w:val="both"/>
      </w:pPr>
    </w:p>
    <w:p w:rsidR="001D48B7" w:rsidRDefault="001D48B7">
      <w:pPr>
        <w:ind w:left="-180" w:right="45"/>
        <w:jc w:val="both"/>
      </w:pPr>
      <w:r>
        <w:t>AGUAS QUE RECIBEN TERRENOS INFERIORES:</w:t>
      </w:r>
    </w:p>
    <w:p w:rsidR="001D48B7" w:rsidRDefault="001D48B7">
      <w:pPr>
        <w:ind w:left="-180" w:right="45"/>
        <w:jc w:val="both"/>
      </w:pPr>
    </w:p>
    <w:p w:rsidR="001D48B7" w:rsidRDefault="001D48B7">
      <w:pPr>
        <w:ind w:left="-180" w:right="45"/>
        <w:jc w:val="both"/>
      </w:pPr>
      <w:r>
        <w:lastRenderedPageBreak/>
        <w:t>Art. 2647. Los terrenos inferiores están sujetos a recibir las aguas que naturalmente desciendan de los terrenos superiores, sin que para esto hubiera contribuido el trabajo  del hombre.</w:t>
      </w:r>
    </w:p>
    <w:p w:rsidR="001D48B7" w:rsidRDefault="001D48B7">
      <w:pPr>
        <w:ind w:left="-180" w:right="45"/>
        <w:jc w:val="both"/>
      </w:pPr>
    </w:p>
    <w:p w:rsidR="001D48B7" w:rsidRDefault="001D48B7">
      <w:pPr>
        <w:ind w:left="-180" w:right="45"/>
        <w:jc w:val="both"/>
      </w:pPr>
      <w:r>
        <w:t>VISTAS SOBRE EL PREDIO VECINO:</w:t>
      </w:r>
    </w:p>
    <w:p w:rsidR="001D48B7" w:rsidRDefault="001D48B7">
      <w:pPr>
        <w:ind w:left="-180" w:right="45"/>
        <w:jc w:val="both"/>
      </w:pPr>
    </w:p>
    <w:p w:rsidR="001D48B7" w:rsidRDefault="001D48B7">
      <w:pPr>
        <w:ind w:left="-180" w:right="45"/>
        <w:jc w:val="both"/>
      </w:pPr>
      <w:r>
        <w:t>Art. 2658. No se puede tener vistas sobre el predio vecino, cerrado o abierto, por medio de ventanas, balcones u otros voladizos, a menos que medie una distancia de tres metros de la línea divisoria.</w:t>
      </w:r>
    </w:p>
    <w:p w:rsidR="001D48B7" w:rsidRDefault="001D48B7">
      <w:pPr>
        <w:ind w:left="-180" w:right="45"/>
        <w:jc w:val="both"/>
      </w:pPr>
    </w:p>
    <w:p w:rsidR="001D48B7" w:rsidRDefault="001D48B7">
      <w:pPr>
        <w:ind w:left="-180" w:right="45"/>
        <w:jc w:val="both"/>
      </w:pPr>
      <w:r>
        <w:t>VISTAS DE COSTADO U OBLICUAS:</w:t>
      </w:r>
    </w:p>
    <w:p w:rsidR="001D48B7" w:rsidRDefault="001D48B7">
      <w:pPr>
        <w:ind w:left="-180" w:right="45"/>
        <w:jc w:val="both"/>
      </w:pPr>
    </w:p>
    <w:p w:rsidR="001D48B7" w:rsidRDefault="001D48B7">
      <w:pPr>
        <w:ind w:left="-180" w:right="45"/>
        <w:jc w:val="both"/>
      </w:pPr>
      <w:r>
        <w:t>Art. 2659. Tampoco puede tener vistas de costado u oblicuas sobre propiedad ajena, sino hay sesenta centímetros de distancia.</w:t>
      </w:r>
    </w:p>
    <w:p w:rsidR="001D48B7" w:rsidRDefault="001D48B7">
      <w:pPr>
        <w:ind w:left="-180" w:right="45"/>
        <w:jc w:val="both"/>
      </w:pPr>
    </w:p>
    <w:p w:rsidR="001D48B7" w:rsidRDefault="001D48B7">
      <w:pPr>
        <w:ind w:left="-180" w:right="45"/>
        <w:jc w:val="both"/>
      </w:pPr>
      <w:r>
        <w:t>DESDE   DONDE  PUEDEN  CONTARSE LAS DISTANCIAS PARA ABRIR LAS VENTANAS:</w:t>
      </w:r>
    </w:p>
    <w:p w:rsidR="001D48B7" w:rsidRDefault="001D48B7">
      <w:pPr>
        <w:ind w:left="-180" w:right="45"/>
        <w:jc w:val="both"/>
      </w:pPr>
    </w:p>
    <w:p w:rsidR="001D48B7" w:rsidRDefault="001D48B7">
      <w:pPr>
        <w:ind w:left="-180" w:right="45"/>
        <w:jc w:val="both"/>
      </w:pPr>
      <w:r>
        <w:t>Art. 2660. Las distancias que prescriben los artículos anteriores se cuentan desde el filo de la pared desde donde no hubiese obras voladizas, y desde el filo exterior de estas donde las haya; y para las oblicuas desde la línea de separación de las dos propiedades.</w:t>
      </w:r>
    </w:p>
    <w:p w:rsidR="001D48B7" w:rsidRDefault="001D48B7">
      <w:pPr>
        <w:ind w:left="-180" w:right="45"/>
        <w:jc w:val="both"/>
      </w:pPr>
    </w:p>
    <w:p w:rsidR="001D48B7" w:rsidRDefault="001D48B7">
      <w:pPr>
        <w:ind w:left="-180" w:right="45"/>
        <w:jc w:val="both"/>
      </w:pPr>
      <w:r>
        <w:t>PRESUNCIÓN DE MEDIANERIA:</w:t>
      </w:r>
    </w:p>
    <w:p w:rsidR="001D48B7" w:rsidRDefault="001D48B7">
      <w:pPr>
        <w:ind w:left="-180" w:right="45"/>
        <w:jc w:val="both"/>
      </w:pPr>
    </w:p>
    <w:p w:rsidR="001D48B7" w:rsidRDefault="001D48B7">
      <w:pPr>
        <w:ind w:left="-180" w:right="45"/>
        <w:jc w:val="both"/>
      </w:pPr>
      <w:r>
        <w:t>Art. 2743. Todo cerramiento que separa dos propiedades rurales, se presume medianero a no ser que uno de los terrenos no estuviese cercado, o hubiese prueba en contrario.-</w:t>
      </w:r>
    </w:p>
    <w:p w:rsidR="001D48B7" w:rsidRDefault="001D48B7">
      <w:pPr>
        <w:ind w:left="-180" w:right="45"/>
        <w:jc w:val="both"/>
      </w:pPr>
    </w:p>
    <w:p w:rsidR="001D48B7" w:rsidRDefault="001D48B7">
      <w:pPr>
        <w:ind w:left="-180" w:right="45"/>
        <w:jc w:val="both"/>
      </w:pPr>
      <w:r>
        <w:t>ZANJAS O CERCAS MEDIANERAS:</w:t>
      </w:r>
    </w:p>
    <w:p w:rsidR="001D48B7" w:rsidRDefault="001D48B7">
      <w:pPr>
        <w:ind w:left="-180" w:right="45"/>
        <w:jc w:val="both"/>
      </w:pPr>
    </w:p>
    <w:p w:rsidR="001D48B7" w:rsidRDefault="001D48B7">
      <w:pPr>
        <w:ind w:left="-180" w:right="45"/>
        <w:jc w:val="both"/>
      </w:pPr>
      <w:r>
        <w:t>Art. 2744. Lo dispuesto en los artículos anteriores sobre paredes o muros medianeros en cuanto a los derechos y obligaciones de los condóminos entre si, tiene lugar en lo que fuere aplicable respecto de zanjas o cercos, o de otras separaciones en los terrenos en las mismas circunstancias.</w:t>
      </w:r>
    </w:p>
    <w:p w:rsidR="001D48B7" w:rsidRDefault="001D48B7">
      <w:pPr>
        <w:ind w:right="45"/>
        <w:jc w:val="both"/>
      </w:pPr>
    </w:p>
    <w:p w:rsidR="001D48B7" w:rsidRDefault="001D48B7">
      <w:pPr>
        <w:ind w:right="45"/>
        <w:jc w:val="both"/>
      </w:pPr>
    </w:p>
    <w:p w:rsidR="001D48B7" w:rsidRDefault="001D48B7">
      <w:pPr>
        <w:ind w:right="45"/>
        <w:jc w:val="both"/>
      </w:pPr>
      <w:r>
        <w:t>2. - LOTEOS FRACCIONAMIENTOS SUBDIVISIONES.</w:t>
      </w:r>
    </w:p>
    <w:p w:rsidR="001D48B7" w:rsidRDefault="001D48B7">
      <w:pPr>
        <w:ind w:left="-180" w:right="45"/>
        <w:jc w:val="both"/>
      </w:pPr>
      <w:r>
        <w:t>2.1. - DE LAS DEFINICIONES.</w:t>
      </w:r>
    </w:p>
    <w:p w:rsidR="001D48B7" w:rsidRDefault="001D48B7">
      <w:pPr>
        <w:ind w:left="-180" w:right="45"/>
        <w:jc w:val="both"/>
      </w:pPr>
      <w:r>
        <w:t>2.1.1. - LOTEO: Todo fraccionamiento de tierra con apertura de calles, avenidas, formación de espacios verdes o libres, de utilidad publica, o del dominio privado municipal, o que propendan a formar o ampliar centros urbanos</w:t>
      </w:r>
    </w:p>
    <w:p w:rsidR="001D48B7" w:rsidRDefault="001D48B7">
      <w:pPr>
        <w:ind w:left="-180" w:right="45"/>
        <w:jc w:val="both"/>
      </w:pPr>
    </w:p>
    <w:p w:rsidR="001D48B7" w:rsidRDefault="001D48B7">
      <w:pPr>
        <w:ind w:left="-180" w:right="45"/>
        <w:jc w:val="both"/>
      </w:pPr>
      <w:r>
        <w:t xml:space="preserve">2.1.2. - LOTEO  MINIMO: Todos aquellos loteos que efectuare la municipalidad o algún otro ente oficial, destinado a barrios obreros o con otros fines especiales a determinar, los cuales quedaran sujetos, por su ubicación y dimencionamiento a  disposiciones que lo reglamenten, sobre todo en lo que hace a la preservación ecológica, conservación  y cuidado de especies vegetales y animales existentes, así como la consulta a la comuna sobre la posibilidad de  encontrar restos arqueológicos  y el tratamiento de los mismos. Los lotes resultantes de estos loteos no podrán tener una dimensión menor de  </w:t>
      </w:r>
      <w:smartTag w:uri="urn:schemas-microsoft-com:office:smarttags" w:element="metricconverter">
        <w:smartTagPr>
          <w:attr w:name="ProductID" w:val="4.000 metros cuadrados"/>
        </w:smartTagPr>
        <w:r>
          <w:t>4.000 metros cuadrados</w:t>
        </w:r>
      </w:smartTag>
      <w:r>
        <w:t>.</w:t>
      </w:r>
    </w:p>
    <w:p w:rsidR="001D48B7" w:rsidRDefault="001D48B7">
      <w:pPr>
        <w:ind w:left="-180" w:right="45"/>
        <w:jc w:val="both"/>
      </w:pPr>
    </w:p>
    <w:p w:rsidR="001D48B7" w:rsidRDefault="001D48B7">
      <w:pPr>
        <w:ind w:left="-180" w:right="45"/>
        <w:jc w:val="both"/>
      </w:pPr>
      <w:r>
        <w:t xml:space="preserve">2.1.3. - SIMPLE SUBDIVISIÓN O FRACCIONAMIENTO: Todo fraccionamiento de tierra sin apertura de calles, avenidas o pasajes públicos, que no modifiquen la estructura de parcelarios y que no afecten derechos de terceros. Los lotes resultantes no podrán tener  una dimensión menor de </w:t>
      </w:r>
      <w:smartTag w:uri="urn:schemas-microsoft-com:office:smarttags" w:element="metricconverter">
        <w:smartTagPr>
          <w:attr w:name="ProductID" w:val="1100 metros cuadrados"/>
        </w:smartTagPr>
        <w:r>
          <w:t>1100 metros cuadrados</w:t>
        </w:r>
      </w:smartTag>
      <w:r>
        <w:t>.</w:t>
      </w:r>
    </w:p>
    <w:p w:rsidR="001D48B7" w:rsidRDefault="001D48B7">
      <w:pPr>
        <w:ind w:left="-180" w:right="45"/>
        <w:jc w:val="both"/>
      </w:pPr>
    </w:p>
    <w:p w:rsidR="001D48B7" w:rsidRDefault="001D48B7">
      <w:pPr>
        <w:ind w:left="-180" w:right="45"/>
        <w:jc w:val="both"/>
      </w:pPr>
      <w:r>
        <w:t>2.1.4. SUBDIVISIÓN EN CONDOMINIO: No se permitirá en todo el ejido de la comuna las subdivisiones en condominios salvo aquellos casos especiales en que el inmueble resulte a nombre de dos o más propietarios, de acuerdo a escritura publica existente, cuyo dominio figure en el registro de propiedades a nombre de los mismos y cuya inscripción sea anterior al 31 de diciembre de 1956. En estos casos se permitirá subdividir por partes iguales  o en la proporción que establezca en la respectiva escritura para cada uno de los condóminos, siempre que cada uno de los lotes, resulte dimensionado de tal forma que c</w:t>
      </w:r>
      <w:r w:rsidR="0035465B">
        <w:t>umpla como mínimo con el 70 % (</w:t>
      </w:r>
      <w:r>
        <w:t>setenta por ciento) de los mínimos establecidos de acuerdo a la zona que pertenezcan.</w:t>
      </w:r>
    </w:p>
    <w:p w:rsidR="001D48B7" w:rsidRDefault="001D48B7">
      <w:pPr>
        <w:ind w:left="-180" w:right="45"/>
        <w:jc w:val="both"/>
      </w:pPr>
      <w:r>
        <w:t>Se ac</w:t>
      </w:r>
      <w:r w:rsidR="0035465B">
        <w:t>eptara una tolerancia del 10% (</w:t>
      </w:r>
      <w:r>
        <w:t xml:space="preserve">diez por ciento) en las medidas lineales y /o superficiales de lotes  de </w:t>
      </w:r>
      <w:smartTag w:uri="urn:schemas-microsoft-com:office:smarttags" w:element="metricconverter">
        <w:smartTagPr>
          <w:attr w:name="ProductID" w:val="2200 m2"/>
        </w:smartTagPr>
        <w:r>
          <w:t>2200 m2</w:t>
        </w:r>
      </w:smartTag>
      <w:r>
        <w:t xml:space="preserve"> para subdivisión simple, en los casos de propiedades en condominio y que los titulares de la misma no posean otros bienes inmuebles en la localidad, El lote deberá ser subdividido en partes iguales quedando los mismos afectados exclusivamente para la construcción de vivienda única para grupo familiar.</w:t>
      </w:r>
    </w:p>
    <w:p w:rsidR="001D48B7" w:rsidRDefault="001D48B7">
      <w:pPr>
        <w:ind w:left="-180" w:right="45"/>
        <w:jc w:val="both"/>
      </w:pPr>
    </w:p>
    <w:p w:rsidR="001D48B7" w:rsidRDefault="001D48B7">
      <w:pPr>
        <w:ind w:left="-180" w:right="45"/>
        <w:jc w:val="both"/>
      </w:pPr>
      <w:r>
        <w:t>2.1.5. SUBDIVISIÓN POR SUCESORIO: deberá cumplir los mismos requisitos que la subdivisión de c</w:t>
      </w:r>
      <w:r w:rsidR="0035465B">
        <w:t>ondominio, no pudiendo ser el nú</w:t>
      </w:r>
      <w:r>
        <w:t>mero de lotes resultantes mayor que el numero de herederos mas uno.</w:t>
      </w:r>
    </w:p>
    <w:p w:rsidR="001D48B7" w:rsidRDefault="001D48B7">
      <w:pPr>
        <w:ind w:left="-180" w:right="45"/>
        <w:jc w:val="both"/>
      </w:pPr>
    </w:p>
    <w:p w:rsidR="001D48B7" w:rsidRDefault="001D48B7">
      <w:pPr>
        <w:ind w:left="-180" w:right="45"/>
        <w:jc w:val="both"/>
      </w:pPr>
      <w:r>
        <w:t>2.1.6. SUBDIVISIÓN DE INMUEBLES AFECTADOS AL REGIMEN DE PROPIEDAD HORIZONTAL:</w:t>
      </w:r>
    </w:p>
    <w:p w:rsidR="001D48B7" w:rsidRDefault="001D48B7">
      <w:pPr>
        <w:ind w:left="-180" w:right="45"/>
        <w:jc w:val="both"/>
      </w:pPr>
      <w:r>
        <w:t xml:space="preserve">(LEY 13.512).Se aceptaran las disposiciones que a tal efecto fije la dirección General de Catastro de </w:t>
      </w:r>
      <w:smartTag w:uri="urn:schemas-microsoft-com:office:smarttags" w:element="PersonName">
        <w:smartTagPr>
          <w:attr w:name="ProductID" w:val="la Provincia"/>
        </w:smartTagPr>
        <w:r>
          <w:t>la Provincia</w:t>
        </w:r>
      </w:smartTag>
      <w:r>
        <w:t xml:space="preserve"> de Córdoba, pudiéndose fijar para cada caso, los agregados que se crean convenientes por parte del Área de Obras Publicas.</w:t>
      </w:r>
    </w:p>
    <w:p w:rsidR="001D48B7" w:rsidRDefault="001D48B7">
      <w:pPr>
        <w:ind w:left="-180" w:right="45"/>
        <w:jc w:val="both"/>
      </w:pPr>
    </w:p>
    <w:p w:rsidR="001D48B7" w:rsidRDefault="001D48B7">
      <w:pPr>
        <w:ind w:left="-180" w:right="45"/>
        <w:jc w:val="both"/>
      </w:pPr>
      <w:r>
        <w:t>2.2-       DE LAS TRAMITACIONES.</w:t>
      </w:r>
    </w:p>
    <w:p w:rsidR="001D48B7" w:rsidRDefault="001D48B7">
      <w:pPr>
        <w:ind w:left="-180" w:right="45"/>
        <w:jc w:val="both"/>
      </w:pPr>
      <w:r>
        <w:t xml:space="preserve">2.2.1.- PERMISO MUNICIPAL: toda operación a realizarse dentro del ejido comunal comprendida en los definidos en los Art. 2.1.1. a 2.1.6. deberá solicitar el permiso  correspondiente,  quedando </w:t>
      </w:r>
      <w:smartTag w:uri="urn:schemas-microsoft-com:office:smarttags" w:element="PersonName">
        <w:smartTagPr>
          <w:attr w:name="ProductID" w:val="la Oficina T￩cnica"/>
        </w:smartTagPr>
        <w:r>
          <w:t>la Oficina Técnica</w:t>
        </w:r>
      </w:smartTag>
      <w:r>
        <w:t xml:space="preserve"> y la comisión ejecutiva facultados a rechazar o aprobar, total o parcialmente, el proyecto presentado; ajustándose en todos los casos a las exigencias del presente Código</w:t>
      </w:r>
    </w:p>
    <w:p w:rsidR="001D48B7" w:rsidRDefault="001D48B7">
      <w:pPr>
        <w:ind w:left="-180" w:right="45"/>
        <w:jc w:val="both"/>
      </w:pPr>
    </w:p>
    <w:p w:rsidR="001D48B7" w:rsidRDefault="001D48B7">
      <w:pPr>
        <w:ind w:left="-180" w:right="45"/>
        <w:jc w:val="both"/>
      </w:pPr>
      <w:r>
        <w:t xml:space="preserve">2.2.2.-   DISEÑO PRELIMINAR: Se define como diseño preliminar a la información técnica que el titular del loteo eleva a </w:t>
      </w:r>
      <w:smartTag w:uri="urn:schemas-microsoft-com:office:smarttags" w:element="PersonName">
        <w:smartTagPr>
          <w:attr w:name="ProductID" w:val="la Comuna"/>
        </w:smartTagPr>
        <w:r>
          <w:t>la Comuna</w:t>
        </w:r>
      </w:smartTag>
      <w:r>
        <w:t xml:space="preserve"> en forma de anteproyecto, con la finalidad de ajustar el mismo a las exigencias comunales y facilitar la tarea de los profesionales actuantes.</w:t>
      </w:r>
    </w:p>
    <w:p w:rsidR="001D48B7" w:rsidRDefault="001D48B7">
      <w:pPr>
        <w:ind w:left="-180" w:right="45"/>
        <w:jc w:val="both"/>
      </w:pPr>
    </w:p>
    <w:p w:rsidR="001D48B7" w:rsidRDefault="001D48B7">
      <w:pPr>
        <w:ind w:left="-180" w:right="45"/>
        <w:jc w:val="both"/>
      </w:pPr>
      <w:r>
        <w:t>2.2.2.1.- PRESENTACIÓN DEL DISEÑO PRELIMINAR: Para su presentación a la comuna, la carpeta correspondiente deberá presentarse por duplicado y deberá contener lo siguiente:</w:t>
      </w:r>
    </w:p>
    <w:p w:rsidR="001D48B7" w:rsidRDefault="001D48B7">
      <w:pPr>
        <w:numPr>
          <w:ilvl w:val="0"/>
          <w:numId w:val="1"/>
        </w:numPr>
        <w:ind w:left="-180" w:right="45" w:firstLine="0"/>
        <w:jc w:val="both"/>
      </w:pPr>
      <w:r>
        <w:t>Memoria descriptiva del anteproyecto con indicación del titular del inmueble y datos de la propiedad.-</w:t>
      </w:r>
    </w:p>
    <w:p w:rsidR="001D48B7" w:rsidRDefault="001D48B7">
      <w:pPr>
        <w:numPr>
          <w:ilvl w:val="0"/>
          <w:numId w:val="1"/>
        </w:numPr>
        <w:ind w:left="-180" w:right="45" w:firstLine="0"/>
        <w:jc w:val="both"/>
      </w:pPr>
      <w:r>
        <w:lastRenderedPageBreak/>
        <w:t>Nota de presentación y solicitud de su aprobación firmada por el Titular del inmueble y datos de la propiedad.</w:t>
      </w:r>
    </w:p>
    <w:p w:rsidR="001D48B7" w:rsidRDefault="001D48B7">
      <w:pPr>
        <w:numPr>
          <w:ilvl w:val="0"/>
          <w:numId w:val="1"/>
        </w:numPr>
        <w:ind w:left="-180" w:right="45" w:firstLine="0"/>
        <w:jc w:val="both"/>
      </w:pPr>
      <w:r>
        <w:t>Plano correspo</w:t>
      </w:r>
      <w:r w:rsidR="0035465B">
        <w:t>ndiente en escala conveniente (</w:t>
      </w:r>
      <w:r>
        <w:t>1:1000, 1: 500, 1: 250,1:100) con curvas de nivel equidistantes a tres metros como máximo referidas al cause del Río San Antonio, abarcando una región no menor de 100 ml alrededor de los terrenos en estudio, según la pendiente. El plano deberá estar claramente identificado como DISEÑO PRELIMINAR.</w:t>
      </w:r>
    </w:p>
    <w:p w:rsidR="001D48B7" w:rsidRDefault="001D48B7">
      <w:pPr>
        <w:numPr>
          <w:ilvl w:val="0"/>
          <w:numId w:val="1"/>
        </w:numPr>
        <w:ind w:left="-180" w:right="45" w:firstLine="0"/>
        <w:jc w:val="both"/>
      </w:pPr>
      <w:r>
        <w:t>Plano de ubicación correspondiente al loteo y que albergue por lo menos una zona no menor de un kilómetro de radio con relación al mismo.</w:t>
      </w:r>
    </w:p>
    <w:p w:rsidR="001D48B7" w:rsidRDefault="001D48B7">
      <w:pPr>
        <w:numPr>
          <w:ilvl w:val="0"/>
          <w:numId w:val="1"/>
        </w:numPr>
        <w:ind w:left="-180" w:right="45" w:firstLine="0"/>
        <w:jc w:val="both"/>
      </w:pPr>
      <w:r>
        <w:t>Plano de mensura del perímetro en escala conveniente</w:t>
      </w:r>
      <w:r w:rsidR="0035465B">
        <w:t xml:space="preserve"> </w:t>
      </w:r>
      <w:r>
        <w:t>(1.1000, 1: 500, 1: 250, 1:100) en el que se indiquen calles avenidas, pasajes etc. a ejecutarse en los loteos colindantes en tramite de aprobación definitiva o en ejecución.</w:t>
      </w:r>
    </w:p>
    <w:p w:rsidR="001D48B7" w:rsidRDefault="001D48B7">
      <w:pPr>
        <w:numPr>
          <w:ilvl w:val="0"/>
          <w:numId w:val="1"/>
        </w:numPr>
        <w:ind w:left="-180" w:right="45" w:firstLine="0"/>
        <w:jc w:val="both"/>
      </w:pPr>
      <w:r>
        <w:t>Relevamiento de suelos, con especificaciones de la vegetación existente, de los cursos permanentes de agua y estacionales o drenajes naturales de escurrimiento.</w:t>
      </w:r>
    </w:p>
    <w:p w:rsidR="001D48B7" w:rsidRDefault="001D48B7">
      <w:pPr>
        <w:numPr>
          <w:ilvl w:val="0"/>
          <w:numId w:val="1"/>
        </w:numPr>
        <w:ind w:left="-180" w:right="45" w:firstLine="0"/>
        <w:jc w:val="both"/>
      </w:pPr>
      <w:r>
        <w:t>Plan de desagües para efluentes cloacales y de deposición final de los mismos, con sis</w:t>
      </w:r>
      <w:r w:rsidR="0035465B">
        <w:t>tema de tratamiento terciario (</w:t>
      </w:r>
      <w:r>
        <w:t>químico) o radicular, campos de infiltración en terreno propios según Res. Nº   35 del 2.002.</w:t>
      </w:r>
    </w:p>
    <w:p w:rsidR="001D48B7" w:rsidRDefault="001D48B7">
      <w:pPr>
        <w:ind w:left="-180" w:right="45"/>
        <w:jc w:val="both"/>
      </w:pPr>
    </w:p>
    <w:p w:rsidR="001D48B7" w:rsidRDefault="001D48B7">
      <w:pPr>
        <w:ind w:left="-180" w:right="45"/>
        <w:jc w:val="both"/>
      </w:pPr>
      <w:r>
        <w:t>2.2.2.2.- APROBACION DEL DISEÑO PRELIMINAR: La comuna a través del Área que corresponda efectuara las observaciones necesarias por escrito al Titular del inmueble las que una vez incluidas en el diseño preliminar devolverá al interesado una carpeta debidamente aprobada, la que deberá presentarse para cualquier otra tramitación relacionada con el loteo de referencia.-</w:t>
      </w:r>
    </w:p>
    <w:p w:rsidR="001D48B7" w:rsidRDefault="001D48B7">
      <w:pPr>
        <w:ind w:left="-180" w:right="45"/>
        <w:jc w:val="both"/>
      </w:pPr>
    </w:p>
    <w:p w:rsidR="001D48B7" w:rsidRDefault="001D48B7">
      <w:pPr>
        <w:ind w:left="-180" w:right="45"/>
        <w:jc w:val="both"/>
      </w:pPr>
      <w:r>
        <w:t xml:space="preserve">2.2.2.3.-  LOS INTERESES URBANÍSTICOS Y EL DESARROLLO URBANO PREVISTO:  </w:t>
      </w:r>
      <w:smartTag w:uri="urn:schemas-microsoft-com:office:smarttags" w:element="PersonName">
        <w:smartTagPr>
          <w:attr w:name="ProductID" w:val="la Comuna"/>
        </w:smartTagPr>
        <w:r>
          <w:t>La Comuna</w:t>
        </w:r>
      </w:smartTag>
      <w:r>
        <w:t xml:space="preserve"> por medio de las áreas correspondientes podrá rechazar total o parcialmente el diseño preliminar, si el mismo no contempla LOS INTERESES URBANÍSTICOS Y EL DESARROLLO URBANO PREVISTO como Villa Serrana y como reserva ecológica Parque “ Valle del Aguila”, el cual es acorde al presente. El futuro loteo deberá responder a las características de lo ya existente, adecuarse a la topografía.</w:t>
      </w:r>
    </w:p>
    <w:p w:rsidR="001D48B7" w:rsidRDefault="001D48B7">
      <w:pPr>
        <w:ind w:left="-180" w:right="45"/>
        <w:jc w:val="both"/>
      </w:pPr>
    </w:p>
    <w:p w:rsidR="001D48B7" w:rsidRDefault="001D48B7">
      <w:pPr>
        <w:ind w:left="-180" w:right="45"/>
        <w:jc w:val="both"/>
      </w:pPr>
      <w:r>
        <w:t>2.2.2.4.-  ALCANCES DEL DISEÑO PRELIMINAR: La aprobación del diseño preliminar solo autoriza al interesado a requerir la aprobación provisoria del loteo.</w:t>
      </w:r>
    </w:p>
    <w:p w:rsidR="001D48B7" w:rsidRDefault="001D48B7">
      <w:pPr>
        <w:ind w:left="-180" w:right="45"/>
        <w:jc w:val="both"/>
      </w:pPr>
    </w:p>
    <w:p w:rsidR="001D48B7" w:rsidRDefault="001D48B7">
      <w:pPr>
        <w:ind w:left="-180" w:right="45"/>
        <w:jc w:val="both"/>
      </w:pPr>
      <w:r>
        <w:t xml:space="preserve">2.2.3.-   APROBACIÓN PROVISORIA: </w:t>
      </w:r>
      <w:smartTag w:uri="urn:schemas-microsoft-com:office:smarttags" w:element="PersonName">
        <w:smartTagPr>
          <w:attr w:name="ProductID" w:val="la Comuna"/>
        </w:smartTagPr>
        <w:r>
          <w:t>La Comuna</w:t>
        </w:r>
      </w:smartTag>
      <w:r>
        <w:t xml:space="preserve"> otorgara Aprobación Provisoria a todos los proyectos de loteo que, habiendo sido aprobado su diseño preliminar, sea presentado ante el departamento correspondiente estando los mismos en un todo de acuerdo a las disposiciones de </w:t>
      </w:r>
      <w:smartTag w:uri="urn:schemas-microsoft-com:office:smarttags" w:element="PersonName">
        <w:smartTagPr>
          <w:attr w:name="ProductID" w:val="la  Resoluci￳n"/>
        </w:smartTagPr>
        <w:r>
          <w:t>la  Resolución</w:t>
        </w:r>
      </w:smartTag>
      <w:r>
        <w:t xml:space="preserve"> de edificación y Urbanismo vigentes que la  complementen.</w:t>
      </w:r>
    </w:p>
    <w:p w:rsidR="001D48B7" w:rsidRDefault="001D48B7">
      <w:pPr>
        <w:ind w:left="-180" w:right="45"/>
        <w:jc w:val="both"/>
      </w:pPr>
    </w:p>
    <w:p w:rsidR="001D48B7" w:rsidRDefault="001D48B7">
      <w:pPr>
        <w:ind w:left="-180" w:right="45"/>
        <w:jc w:val="both"/>
      </w:pPr>
      <w:r>
        <w:t>2.2.3.1. - PRESENTACIÓN DEL LOTEO PARA SU APROBACIÓN PROVISORIA: La carpeta de  presentación del proyecto deberá contener lo siguiente:</w:t>
      </w:r>
    </w:p>
    <w:p w:rsidR="001D48B7" w:rsidRDefault="001D48B7">
      <w:pPr>
        <w:numPr>
          <w:ilvl w:val="0"/>
          <w:numId w:val="2"/>
        </w:numPr>
        <w:ind w:left="-180" w:right="45" w:firstLine="0"/>
        <w:jc w:val="both"/>
      </w:pPr>
      <w:r>
        <w:t xml:space="preserve">Diseño preliminar aprobado.- </w:t>
      </w:r>
    </w:p>
    <w:p w:rsidR="001D48B7" w:rsidRDefault="001D48B7">
      <w:pPr>
        <w:numPr>
          <w:ilvl w:val="0"/>
          <w:numId w:val="2"/>
        </w:numPr>
        <w:ind w:left="-180" w:right="45" w:firstLine="0"/>
        <w:jc w:val="both"/>
      </w:pPr>
      <w:r>
        <w:t xml:space="preserve">Solicitud del interesado fijando domicilio y tipo de loteo a realizar con indicación del o los profesionales que actúan. </w:t>
      </w:r>
    </w:p>
    <w:p w:rsidR="001D48B7" w:rsidRDefault="001D48B7">
      <w:pPr>
        <w:numPr>
          <w:ilvl w:val="0"/>
          <w:numId w:val="2"/>
        </w:numPr>
        <w:ind w:left="-180" w:right="45" w:firstLine="0"/>
        <w:jc w:val="both"/>
      </w:pPr>
      <w:r>
        <w:t>Ficha de Catastro Comunal.</w:t>
      </w:r>
    </w:p>
    <w:p w:rsidR="001D48B7" w:rsidRDefault="001D48B7">
      <w:pPr>
        <w:numPr>
          <w:ilvl w:val="0"/>
          <w:numId w:val="2"/>
        </w:numPr>
        <w:ind w:left="-180" w:right="45" w:firstLine="0"/>
        <w:jc w:val="both"/>
      </w:pPr>
      <w:r>
        <w:t>Ficha de Dominio o Titulo de Propiedad.</w:t>
      </w:r>
    </w:p>
    <w:p w:rsidR="001D48B7" w:rsidRDefault="001D48B7">
      <w:pPr>
        <w:numPr>
          <w:ilvl w:val="0"/>
          <w:numId w:val="2"/>
        </w:numPr>
        <w:ind w:left="-180" w:right="45" w:firstLine="0"/>
        <w:jc w:val="both"/>
      </w:pPr>
      <w:r>
        <w:t xml:space="preserve">Plano aprobado por </w:t>
      </w:r>
      <w:smartTag w:uri="urn:schemas-microsoft-com:office:smarttags" w:element="PersonName">
        <w:smartTagPr>
          <w:attr w:name="ProductID" w:val="LA DIRECCIￓN GENERAL"/>
        </w:smartTagPr>
        <w:r>
          <w:t>la Dirección General</w:t>
        </w:r>
      </w:smartTag>
      <w:r>
        <w:t xml:space="preserve"> de Hidráulica si correspondiere.</w:t>
      </w:r>
    </w:p>
    <w:p w:rsidR="001D48B7" w:rsidRDefault="001D48B7">
      <w:pPr>
        <w:numPr>
          <w:ilvl w:val="0"/>
          <w:numId w:val="2"/>
        </w:numPr>
        <w:ind w:left="-180" w:right="45" w:firstLine="0"/>
        <w:jc w:val="both"/>
      </w:pPr>
      <w:r>
        <w:lastRenderedPageBreak/>
        <w:t xml:space="preserve">Plano planialtimetrico, cuya presentación deberá ajustarse a las exigencias de </w:t>
      </w:r>
      <w:smartTag w:uri="urn:schemas-microsoft-com:office:smarttags" w:element="PersonName">
        <w:smartTagPr>
          <w:attr w:name="ProductID" w:val="LA DIRECCIￓN GENERAL"/>
        </w:smartTagPr>
        <w:r>
          <w:t>la Dirección General</w:t>
        </w:r>
      </w:smartTag>
      <w:r>
        <w:t xml:space="preserve"> de Catastro de </w:t>
      </w:r>
      <w:smartTag w:uri="urn:schemas-microsoft-com:office:smarttags" w:element="PersonName">
        <w:smartTagPr>
          <w:attr w:name="ProductID" w:val="la Provincia"/>
        </w:smartTagPr>
        <w:r>
          <w:t>la Provincia</w:t>
        </w:r>
      </w:smartTag>
      <w:r>
        <w:t xml:space="preserve">, pero con curvas de nivel equidistantes no mayor de tres metros referidas a la cota del Río san Antonio, por duplicado. Sobre este plano se desarrollara el proyecto del loteo, con el fraccionamiento de los lotes, alamedas (avenidas), cuestas, calles, bajadas, etc., terrenos a ceder a </w:t>
      </w:r>
      <w:smartTag w:uri="urn:schemas-microsoft-com:office:smarttags" w:element="PersonName">
        <w:smartTagPr>
          <w:attr w:name="ProductID" w:val="la Comuna"/>
        </w:smartTagPr>
        <w:r>
          <w:t>la Comuna</w:t>
        </w:r>
      </w:smartTag>
      <w:r>
        <w:t xml:space="preserve"> para espacios verdes, Parques, paseos, y edificios Públicos, Claramente identificados.</w:t>
      </w:r>
    </w:p>
    <w:p w:rsidR="001D48B7" w:rsidRDefault="001D48B7">
      <w:pPr>
        <w:numPr>
          <w:ilvl w:val="0"/>
          <w:numId w:val="2"/>
        </w:numPr>
        <w:ind w:left="-180" w:right="45" w:firstLine="0"/>
        <w:jc w:val="both"/>
      </w:pPr>
      <w:r>
        <w:t>Detalle de cortes de suelo y rellenos y sus taludes, plan de estabilización de taludes con practicas conservacionistas apropiadas</w:t>
      </w:r>
    </w:p>
    <w:p w:rsidR="001D48B7" w:rsidRDefault="0035465B">
      <w:pPr>
        <w:numPr>
          <w:ilvl w:val="0"/>
          <w:numId w:val="2"/>
        </w:numPr>
        <w:ind w:left="-180" w:right="45" w:firstLine="0"/>
        <w:jc w:val="both"/>
      </w:pPr>
      <w:r>
        <w:t>Áreas pú</w:t>
      </w:r>
      <w:r w:rsidR="001D48B7">
        <w:t xml:space="preserve">blicas y privadas que se conservaran en su estado natural o por crearse de acuerdo al porcentaje que fijare el </w:t>
      </w:r>
      <w:r>
        <w:t>Área Técnica correspondiente. (</w:t>
      </w:r>
      <w:r w:rsidR="001D48B7">
        <w:t>20% para uso propio).</w:t>
      </w:r>
    </w:p>
    <w:p w:rsidR="001D48B7" w:rsidRDefault="001D48B7">
      <w:pPr>
        <w:numPr>
          <w:ilvl w:val="0"/>
          <w:numId w:val="2"/>
        </w:numPr>
        <w:ind w:left="-180" w:right="45" w:firstLine="0"/>
        <w:jc w:val="both"/>
      </w:pPr>
      <w:r>
        <w:t xml:space="preserve">Plan de arborización de calles, parques y jardines con especificación de especies, por duplicado. </w:t>
      </w:r>
    </w:p>
    <w:p w:rsidR="001D48B7" w:rsidRDefault="001D48B7">
      <w:pPr>
        <w:numPr>
          <w:ilvl w:val="0"/>
          <w:numId w:val="2"/>
        </w:numPr>
        <w:ind w:left="-180" w:right="45" w:firstLine="0"/>
        <w:jc w:val="both"/>
      </w:pPr>
      <w:r>
        <w:t>Detalle del tratamie</w:t>
      </w:r>
      <w:r w:rsidR="0035465B">
        <w:t xml:space="preserve">nto de calles (pavimento con la </w:t>
      </w:r>
      <w:r>
        <w:t>aprobación del Área Técnica).</w:t>
      </w:r>
    </w:p>
    <w:p w:rsidR="001D48B7" w:rsidRDefault="001D48B7">
      <w:pPr>
        <w:numPr>
          <w:ilvl w:val="0"/>
          <w:numId w:val="2"/>
        </w:numPr>
        <w:ind w:left="-180" w:right="45" w:firstLine="0"/>
        <w:jc w:val="both"/>
      </w:pPr>
      <w:r>
        <w:t xml:space="preserve">Detalle del tratamiento de efluentes cloacales con plantas compactas químicas, radiculares o toda aquel que asegure la conversión de dichos efluentes en inocuos e inofensivos para el medio ambiente y la salud de la población según estudio técnico de acuerdo al terreno, en caso de ser distinto al de </w:t>
      </w:r>
      <w:smartTag w:uri="urn:schemas-microsoft-com:office:smarttags" w:element="PersonName">
        <w:smartTagPr>
          <w:attr w:name="ProductID" w:val="la Res."/>
        </w:smartTagPr>
        <w:r>
          <w:t>la Res.</w:t>
        </w:r>
      </w:smartTag>
      <w:r>
        <w:t xml:space="preserve"> 35 del 2.001.</w:t>
      </w:r>
    </w:p>
    <w:p w:rsidR="001D48B7" w:rsidRDefault="001D48B7">
      <w:pPr>
        <w:numPr>
          <w:ilvl w:val="0"/>
          <w:numId w:val="2"/>
        </w:numPr>
        <w:ind w:left="-180" w:right="45" w:firstLine="0"/>
        <w:jc w:val="both"/>
      </w:pPr>
      <w:r>
        <w:t xml:space="preserve">Detalle de la distribución de los focos o artefactos de alumbrado publico en plano, por duplicado. El detalle del artefacto y columna es el siguiente: Columna con brazo curvo diseñada para una iluminación decorativa y eficaz en espacios públicos, paseos, y más adecuada a la zona serrana. El cual se orientara hacia la calle La pantalla evitara reflejos hacia el cielo enfocando a la calle la misma será de aluminio con bordes rígidos de aproximadamente  </w:t>
      </w:r>
      <w:smartTag w:uri="urn:schemas-microsoft-com:office:smarttags" w:element="metricconverter">
        <w:smartTagPr>
          <w:attr w:name="ProductID" w:val="47 cm"/>
        </w:smartTagPr>
        <w:r>
          <w:t>47 cm</w:t>
        </w:r>
      </w:smartTag>
      <w:r>
        <w:t xml:space="preserve"> de diámetro. (Cuarenta y siete centímetros) con tulipa de poli carbonato de cristal, irrompible.</w:t>
      </w:r>
    </w:p>
    <w:p w:rsidR="001D48B7" w:rsidRDefault="001D48B7">
      <w:pPr>
        <w:numPr>
          <w:ilvl w:val="0"/>
          <w:numId w:val="2"/>
        </w:numPr>
        <w:ind w:left="-180" w:right="45" w:firstLine="0"/>
        <w:jc w:val="both"/>
      </w:pPr>
      <w:r>
        <w:t>Informe de Evaluación de impacto ambiental aprobado por el consejo provincial del Ambiente de acuerdo a lo exigido por Ley Provincial Nº  7345.</w:t>
      </w:r>
    </w:p>
    <w:p w:rsidR="001D48B7" w:rsidRDefault="001D48B7">
      <w:pPr>
        <w:ind w:left="-180" w:right="45"/>
        <w:jc w:val="both"/>
      </w:pPr>
    </w:p>
    <w:p w:rsidR="001D48B7" w:rsidRDefault="001D48B7">
      <w:pPr>
        <w:ind w:left="-180" w:right="45"/>
        <w:jc w:val="both"/>
      </w:pPr>
    </w:p>
    <w:p w:rsidR="001D48B7" w:rsidRDefault="001D48B7">
      <w:pPr>
        <w:ind w:left="-180" w:right="45"/>
        <w:jc w:val="both"/>
      </w:pPr>
      <w:r>
        <w:t xml:space="preserve">2.2.3.2. - VALIDEZ DE  </w:t>
      </w:r>
      <w:smartTag w:uri="urn:schemas-microsoft-com:office:smarttags" w:element="PersonName">
        <w:smartTagPr>
          <w:attr w:name="ProductID" w:val="LA APROBACION PROVISORIA."/>
        </w:smartTagPr>
        <w:r>
          <w:t>LA APROBACION PROVISORIA.</w:t>
        </w:r>
      </w:smartTag>
      <w:r>
        <w:t xml:space="preserve">  </w:t>
      </w:r>
    </w:p>
    <w:p w:rsidR="001D48B7" w:rsidRDefault="001D48B7">
      <w:pPr>
        <w:ind w:left="-180" w:right="45"/>
        <w:jc w:val="both"/>
      </w:pPr>
      <w:r>
        <w:t>La aprobación provisoria tendrá validez por un año a partir de la fecha de su aprobación, pasando este plazo, deberá iniciarse el expediente a partir de la aprobación del diseño preliminar inclusive.</w:t>
      </w:r>
    </w:p>
    <w:p w:rsidR="001D48B7" w:rsidRDefault="001D48B7">
      <w:pPr>
        <w:ind w:left="-180" w:right="45"/>
        <w:jc w:val="both"/>
      </w:pPr>
    </w:p>
    <w:p w:rsidR="001D48B7" w:rsidRDefault="001D48B7">
      <w:pPr>
        <w:ind w:left="-180" w:right="45"/>
        <w:jc w:val="both"/>
      </w:pPr>
      <w:r>
        <w:t xml:space="preserve">2.2.3.3- </w:t>
      </w:r>
      <w:smartTag w:uri="urn:schemas-microsoft-com:office:smarttags" w:element="PersonName">
        <w:smartTagPr>
          <w:attr w:name="ProductID" w:val="LA APROBACIￓN PROVISORIA"/>
        </w:smartTagPr>
        <w:r>
          <w:t>LA APROBACIÓN PROVISORIA</w:t>
        </w:r>
      </w:smartTag>
      <w:r>
        <w:t xml:space="preserve"> AUTORIZA:  La aprobación provisoria solo autoriza al Titular del Loteo a la ejecución de las obras correspondientes a la apertura de calles, pasajes, avenidas, etc., con el fin de que ello sirva para la elaboración de los proyectos de la red de Agua Corriente, Red de distribución eléctrica e instalación de alumbrado publico.</w:t>
      </w:r>
    </w:p>
    <w:p w:rsidR="001D48B7" w:rsidRDefault="001D48B7">
      <w:pPr>
        <w:ind w:left="-180" w:right="45"/>
        <w:jc w:val="both"/>
      </w:pPr>
    </w:p>
    <w:p w:rsidR="001D48B7" w:rsidRDefault="001D48B7">
      <w:pPr>
        <w:ind w:left="-180" w:right="45"/>
        <w:jc w:val="both"/>
      </w:pPr>
      <w:r>
        <w:t>2.2.4. - APROBACIÓN DEFINITIVA:</w:t>
      </w:r>
    </w:p>
    <w:p w:rsidR="001D48B7" w:rsidRDefault="001D48B7">
      <w:pPr>
        <w:ind w:left="-180" w:right="45"/>
        <w:jc w:val="both"/>
      </w:pPr>
      <w:smartTag w:uri="urn:schemas-microsoft-com:office:smarttags" w:element="PersonName">
        <w:smartTagPr>
          <w:attr w:name="ProductID" w:val="la Comuna"/>
        </w:smartTagPr>
        <w:r>
          <w:t>La Comuna</w:t>
        </w:r>
      </w:smartTag>
      <w:r>
        <w:t xml:space="preserve"> otorgara aprobación definitiva a todos los loteos y su respectiva urbanización que, habiendo cumplimentado con todas las aprobaciones anteriores, sean solicitadas de acuerdo a las disposiciones vigentes del presente Código y disposiciones que lo complementen y dentro del plazo previsto de validez de la aprobación provisoria. Para ello otorgará al Titular el correspondiente informe de Aprobación Definitiva.</w:t>
      </w:r>
    </w:p>
    <w:p w:rsidR="001D48B7" w:rsidRDefault="001D48B7">
      <w:pPr>
        <w:ind w:left="-180" w:right="45"/>
        <w:jc w:val="both"/>
      </w:pPr>
    </w:p>
    <w:p w:rsidR="001D48B7" w:rsidRDefault="001D48B7">
      <w:pPr>
        <w:ind w:left="-180" w:right="45"/>
        <w:jc w:val="both"/>
      </w:pPr>
      <w:r>
        <w:lastRenderedPageBreak/>
        <w:t>2.2.4.1. - PRESENTACIÓN DEL LOTEO Y URBANIZACIÓN PARA SU APROBACIÓN DEFINITIVA:</w:t>
      </w:r>
    </w:p>
    <w:p w:rsidR="001D48B7" w:rsidRDefault="001D48B7">
      <w:pPr>
        <w:ind w:left="-180" w:right="45"/>
        <w:jc w:val="both"/>
      </w:pPr>
      <w:r>
        <w:t>La carpeta de presentación deberá contener lo siguiente:</w:t>
      </w:r>
    </w:p>
    <w:p w:rsidR="001D48B7" w:rsidRDefault="001D48B7">
      <w:pPr>
        <w:numPr>
          <w:ilvl w:val="0"/>
          <w:numId w:val="3"/>
        </w:numPr>
        <w:ind w:left="-180" w:right="45" w:firstLine="0"/>
        <w:jc w:val="both"/>
      </w:pPr>
      <w:r>
        <w:t>Nota de presentación y solicitud del interesado, fijando domicilio del mismo y /o representantes legales autorizados, nombre y domicilio de los profesionales actuantes.-</w:t>
      </w:r>
    </w:p>
    <w:p w:rsidR="001D48B7" w:rsidRDefault="001D48B7">
      <w:pPr>
        <w:numPr>
          <w:ilvl w:val="0"/>
          <w:numId w:val="3"/>
        </w:numPr>
        <w:ind w:left="-180" w:right="45" w:firstLine="0"/>
        <w:jc w:val="both"/>
      </w:pPr>
      <w:r>
        <w:t>Memoria descriptiva de la urbanización en todos sus detalles.-</w:t>
      </w:r>
    </w:p>
    <w:p w:rsidR="001D48B7" w:rsidRDefault="001D48B7">
      <w:pPr>
        <w:numPr>
          <w:ilvl w:val="0"/>
          <w:numId w:val="3"/>
        </w:numPr>
        <w:ind w:left="-180" w:right="45" w:firstLine="0"/>
        <w:jc w:val="both"/>
      </w:pPr>
      <w:r>
        <w:t xml:space="preserve">Informe de deudas  e informe Catastral de </w:t>
      </w:r>
      <w:smartTag w:uri="urn:schemas-microsoft-com:office:smarttags" w:element="PersonName">
        <w:smartTagPr>
          <w:attr w:name="ProductID" w:val="la Comuna"/>
        </w:smartTagPr>
        <w:r>
          <w:t>la Comuna</w:t>
        </w:r>
      </w:smartTag>
      <w:r>
        <w:t xml:space="preserve"> de Cuesta Blanca.-</w:t>
      </w:r>
    </w:p>
    <w:p w:rsidR="001D48B7" w:rsidRDefault="001D48B7">
      <w:pPr>
        <w:numPr>
          <w:ilvl w:val="0"/>
          <w:numId w:val="3"/>
        </w:numPr>
        <w:ind w:left="-180" w:right="45" w:firstLine="0"/>
        <w:jc w:val="both"/>
      </w:pPr>
      <w:r>
        <w:t>Plano de aprobación provisoria debidamente autorizados.-</w:t>
      </w:r>
    </w:p>
    <w:p w:rsidR="001D48B7" w:rsidRDefault="001D48B7">
      <w:pPr>
        <w:numPr>
          <w:ilvl w:val="0"/>
          <w:numId w:val="3"/>
        </w:numPr>
        <w:ind w:left="-180" w:right="45" w:firstLine="0"/>
        <w:jc w:val="both"/>
      </w:pPr>
      <w:r>
        <w:t>Plano de Loteo aprobado por el Colegio Profesional de Ingenieros.</w:t>
      </w:r>
    </w:p>
    <w:p w:rsidR="001D48B7" w:rsidRDefault="001D48B7">
      <w:pPr>
        <w:numPr>
          <w:ilvl w:val="0"/>
          <w:numId w:val="3"/>
        </w:numPr>
        <w:ind w:left="-180" w:right="45" w:firstLine="0"/>
        <w:jc w:val="both"/>
      </w:pPr>
      <w:r>
        <w:t xml:space="preserve">Plano de visacion previa de </w:t>
      </w:r>
      <w:smartTag w:uri="urn:schemas-microsoft-com:office:smarttags" w:element="PersonName">
        <w:smartTagPr>
          <w:attr w:name="ProductID" w:val="LA DIRECCIￓN GENERAL"/>
        </w:smartTagPr>
        <w:r>
          <w:t>la Dirección General</w:t>
        </w:r>
      </w:smartTag>
      <w:r>
        <w:t xml:space="preserve"> de Catastro de </w:t>
      </w:r>
      <w:smartTag w:uri="urn:schemas-microsoft-com:office:smarttags" w:element="PersonName">
        <w:smartTagPr>
          <w:attr w:name="ProductID" w:val="la Provincia"/>
        </w:smartTagPr>
        <w:r>
          <w:t>la Provincia</w:t>
        </w:r>
      </w:smartTag>
      <w:r>
        <w:t xml:space="preserve"> de Córdoba.-</w:t>
      </w:r>
    </w:p>
    <w:p w:rsidR="001D48B7" w:rsidRDefault="001D48B7">
      <w:pPr>
        <w:numPr>
          <w:ilvl w:val="0"/>
          <w:numId w:val="3"/>
        </w:numPr>
        <w:ind w:left="-180" w:right="45" w:firstLine="0"/>
        <w:jc w:val="both"/>
      </w:pPr>
      <w:r>
        <w:t xml:space="preserve">Proyecto completo de </w:t>
      </w:r>
      <w:smartTag w:uri="urn:schemas-microsoft-com:office:smarttags" w:element="PersonName">
        <w:smartTagPr>
          <w:attr w:name="ProductID" w:val="la Red"/>
        </w:smartTagPr>
        <w:r>
          <w:t>la Red</w:t>
        </w:r>
      </w:smartTag>
      <w:r>
        <w:t xml:space="preserve"> de Distribución Eléctrica y Alumbrado Publico aprobado por </w:t>
      </w:r>
      <w:smartTag w:uri="urn:schemas-microsoft-com:office:smarttags" w:element="PersonName">
        <w:smartTagPr>
          <w:attr w:name="ProductID" w:val="la Empresa Provincial"/>
        </w:smartTagPr>
        <w:r>
          <w:t>la Empresa Provincial</w:t>
        </w:r>
      </w:smartTag>
      <w:r w:rsidR="0035465B">
        <w:t xml:space="preserve"> de Energía de Córdoba. (</w:t>
      </w:r>
      <w:r>
        <w:t>E.P.E.C.) Y el Colegio Profesional de Ingenieros La cual debe ser subterránea..</w:t>
      </w:r>
    </w:p>
    <w:p w:rsidR="001D48B7" w:rsidRDefault="001D48B7">
      <w:pPr>
        <w:numPr>
          <w:ilvl w:val="0"/>
          <w:numId w:val="3"/>
        </w:numPr>
        <w:ind w:left="-180" w:right="45" w:firstLine="0"/>
        <w:jc w:val="both"/>
      </w:pPr>
      <w:r>
        <w:t xml:space="preserve">Proyecto completo de la red de Distribución de Aguas aprobado por </w:t>
      </w:r>
      <w:smartTag w:uri="urn:schemas-microsoft-com:office:smarttags" w:element="PersonName">
        <w:smartTagPr>
          <w:attr w:name="ProductID" w:val="la Cooperativa"/>
        </w:smartTagPr>
        <w:r>
          <w:t>la Cooperativa</w:t>
        </w:r>
      </w:smartTag>
      <w:r>
        <w:t xml:space="preserve"> de Aguas Corrientes y Servicios Públicos de Villa Carlos Paz, Villa del Lago y Zonas Adyacentes Limitada, o ente, o autoridad que corresponda al momento de la presentación y por el Colegio Profesional de Ingenieros.-</w:t>
      </w:r>
    </w:p>
    <w:p w:rsidR="001D48B7" w:rsidRDefault="001D48B7">
      <w:pPr>
        <w:numPr>
          <w:ilvl w:val="0"/>
          <w:numId w:val="3"/>
        </w:numPr>
        <w:ind w:left="-180" w:right="45" w:firstLine="0"/>
        <w:jc w:val="both"/>
      </w:pPr>
      <w:r>
        <w:t xml:space="preserve">Plano aprobado por la dirección General de Hidráulica de </w:t>
      </w:r>
      <w:smartTag w:uri="urn:schemas-microsoft-com:office:smarttags" w:element="PersonName">
        <w:smartTagPr>
          <w:attr w:name="ProductID" w:val="la Provincia"/>
        </w:smartTagPr>
        <w:r>
          <w:t>la Provincia</w:t>
        </w:r>
      </w:smartTag>
      <w:r>
        <w:t xml:space="preserve"> de Córdoba, en caso de existir cursos de agua, o márgenes de Ríos.</w:t>
      </w:r>
    </w:p>
    <w:p w:rsidR="001D48B7" w:rsidRDefault="001D48B7">
      <w:pPr>
        <w:numPr>
          <w:ilvl w:val="0"/>
          <w:numId w:val="3"/>
        </w:numPr>
        <w:ind w:left="-180" w:right="45" w:firstLine="0"/>
        <w:jc w:val="both"/>
      </w:pPr>
      <w:r>
        <w:t>Proyecto de Obra de Pavimentación, si correspondiere, o mejoramiento de la misma.</w:t>
      </w:r>
    </w:p>
    <w:p w:rsidR="001D48B7" w:rsidRDefault="001D48B7">
      <w:pPr>
        <w:numPr>
          <w:ilvl w:val="0"/>
          <w:numId w:val="3"/>
        </w:numPr>
        <w:ind w:left="-180" w:right="45" w:firstLine="0"/>
        <w:jc w:val="both"/>
      </w:pPr>
      <w:r>
        <w:t xml:space="preserve">Certificado de provisión de agua otorgado por </w:t>
      </w:r>
      <w:smartTag w:uri="urn:schemas-microsoft-com:office:smarttags" w:element="PersonName">
        <w:smartTagPr>
          <w:attr w:name="ProductID" w:val="la Cooperativa"/>
        </w:smartTagPr>
        <w:r>
          <w:t>la Cooperativa</w:t>
        </w:r>
      </w:smartTag>
      <w:r>
        <w:t xml:space="preserve"> de Aguas Corrientes, en el que conste que la fuente de abastecimiento de agua esta en condiciones de calidad y cantidad de suministrar el fluido.</w:t>
      </w:r>
    </w:p>
    <w:p w:rsidR="001D48B7" w:rsidRDefault="001D48B7">
      <w:pPr>
        <w:numPr>
          <w:ilvl w:val="0"/>
          <w:numId w:val="3"/>
        </w:numPr>
        <w:ind w:left="-180" w:right="45" w:firstLine="0"/>
        <w:jc w:val="both"/>
      </w:pPr>
      <w:r>
        <w:t xml:space="preserve">Especificaciones del tipo de distribución de arbolado, y especies. Las </w:t>
      </w:r>
      <w:r w:rsidR="0035465B">
        <w:t xml:space="preserve">mismas deberán ser autóctonas: </w:t>
      </w:r>
      <w:r>
        <w:t>aguaribay  dos por lado de manzana en alamedas, en las demás calles preferentemente  cocos pudiéndose optar por: chañares, algarrobos, talas, tabaquillos, molle, blanquillos etc.</w:t>
      </w:r>
    </w:p>
    <w:p w:rsidR="001D48B7" w:rsidRDefault="001D48B7">
      <w:pPr>
        <w:numPr>
          <w:ilvl w:val="0"/>
          <w:numId w:val="3"/>
        </w:numPr>
        <w:ind w:left="-180" w:right="45" w:firstLine="0"/>
        <w:jc w:val="both"/>
      </w:pPr>
      <w:r>
        <w:t>Cinco copias del plano del Loteo.</w:t>
      </w:r>
    </w:p>
    <w:p w:rsidR="001D48B7" w:rsidRDefault="001D48B7">
      <w:pPr>
        <w:numPr>
          <w:ilvl w:val="0"/>
          <w:numId w:val="3"/>
        </w:numPr>
        <w:ind w:left="-180" w:right="45" w:firstLine="0"/>
        <w:jc w:val="both"/>
      </w:pPr>
      <w:r>
        <w:t>Plan de desarrollo de obras. (Cronograma de trabajos).</w:t>
      </w:r>
    </w:p>
    <w:p w:rsidR="001D48B7" w:rsidRDefault="001D48B7">
      <w:pPr>
        <w:ind w:left="-180" w:right="45"/>
        <w:jc w:val="both"/>
      </w:pPr>
    </w:p>
    <w:p w:rsidR="001D48B7" w:rsidRDefault="001D48B7">
      <w:pPr>
        <w:ind w:left="-180" w:right="45"/>
        <w:jc w:val="both"/>
      </w:pPr>
      <w:r>
        <w:t>2.2.4.2. - PLAZO DE EJECUCIÓN DE LAS OBRAS DE URBANIZACIÓN:</w:t>
      </w:r>
    </w:p>
    <w:p w:rsidR="001D48B7" w:rsidRDefault="001D48B7">
      <w:pPr>
        <w:ind w:left="-180" w:right="45"/>
        <w:jc w:val="both"/>
      </w:pPr>
      <w:r>
        <w:t>El plazo máximo para la ejecución de obras de urbanización ( amojonamiento, instalación red de agua, instalación red eléctrica, alumbrado publico, ejecución de obras de pavimentación o mejoramiento, arbolado) y su puesta en servicio dentro de un año a partir de la aprobación definitiva.-</w:t>
      </w:r>
    </w:p>
    <w:p w:rsidR="001D48B7" w:rsidRDefault="001D48B7">
      <w:pPr>
        <w:ind w:left="-180" w:right="45"/>
        <w:jc w:val="both"/>
      </w:pPr>
    </w:p>
    <w:p w:rsidR="001D48B7" w:rsidRDefault="001D48B7">
      <w:pPr>
        <w:ind w:left="-180" w:right="45"/>
        <w:jc w:val="both"/>
      </w:pPr>
      <w:r>
        <w:t>2.2.4.3.- CERTIFICADO FINAL DE APROBACIÓN DEFINITIVA:</w:t>
      </w:r>
    </w:p>
    <w:p w:rsidR="001D48B7" w:rsidRDefault="001D48B7">
      <w:pPr>
        <w:ind w:left="-180" w:right="45"/>
        <w:jc w:val="both"/>
      </w:pPr>
      <w:r>
        <w:t xml:space="preserve">Una vez ejecutadas y puestas en servicio todas las obras de urbanización previstas en el Art.2.2.4.2., </w:t>
      </w:r>
      <w:smartTag w:uri="urn:schemas-microsoft-com:office:smarttags" w:element="PersonName">
        <w:smartTagPr>
          <w:attr w:name="ProductID" w:val="la Comuna"/>
        </w:smartTagPr>
        <w:r>
          <w:t>La Comuna</w:t>
        </w:r>
      </w:smartTag>
      <w:r>
        <w:t xml:space="preserve"> otorgara a su Titular un Certificado Final de Aprobación Definitiva  y cuatro copias del plano debidamente aprobado. Con la posesión del Certificado Final de Aprobación Definitiva el Titular esta autorizado a vender los inmuebles resultantes del loteo y a toda operación comercial y publicitaria del mismo.-</w:t>
      </w:r>
    </w:p>
    <w:p w:rsidR="001D48B7" w:rsidRDefault="001D48B7">
      <w:pPr>
        <w:ind w:left="-180" w:right="45"/>
        <w:jc w:val="both"/>
      </w:pPr>
    </w:p>
    <w:p w:rsidR="001D48B7" w:rsidRDefault="001D48B7">
      <w:pPr>
        <w:ind w:left="-180" w:right="45"/>
        <w:jc w:val="both"/>
      </w:pPr>
      <w:r>
        <w:t xml:space="preserve">2.2.5.- NOTIFICACIÓN A </w:t>
      </w:r>
      <w:smartTag w:uri="urn:schemas-microsoft-com:office:smarttags" w:element="PersonName">
        <w:smartTagPr>
          <w:attr w:name="ProductID" w:val="LA DIRECCIￓN GENERAL"/>
        </w:smartTagPr>
        <w:r>
          <w:t>LA DIRECCIÓN GENERAL</w:t>
        </w:r>
      </w:smartTag>
      <w:r>
        <w:t xml:space="preserve"> DE RENTAS Y AL CATASTRO COMUNAL  Dirección de Rentas y el Área de Obras Publicas no tomaran razón de ser del loteo hasta tanto no se adjunte el expediente respectivo con el Certificado Final de Aprobación Definitiva y copias autenticadas de los planos aprobados del loteo. </w:t>
      </w:r>
      <w:r>
        <w:lastRenderedPageBreak/>
        <w:t>Faltando cualquiera de estos requisitos no se expedirá ninguna clase de informes al respecto de lotes aislados, ya sea para su escrituración o para cualquier otro tramite que deba realizar el propietario o quien haya adquirido la fracción.-</w:t>
      </w:r>
    </w:p>
    <w:p w:rsidR="001D48B7" w:rsidRDefault="001D48B7">
      <w:pPr>
        <w:ind w:left="-180" w:right="45"/>
        <w:jc w:val="both"/>
      </w:pPr>
    </w:p>
    <w:p w:rsidR="001D48B7" w:rsidRDefault="001D48B7">
      <w:pPr>
        <w:ind w:left="-180" w:right="45"/>
        <w:jc w:val="both"/>
      </w:pPr>
      <w:r>
        <w:t>2.2.6. - DE LAS PENALIDADES.</w:t>
      </w:r>
    </w:p>
    <w:p w:rsidR="001D48B7" w:rsidRDefault="001D48B7">
      <w:pPr>
        <w:ind w:left="-180" w:right="45"/>
        <w:jc w:val="both"/>
      </w:pPr>
      <w:r>
        <w:t>2.2.6.1. - PENALIDADES POR EL INCUMPLIMIENTO DEL PLAZO DE EJECUCIÓN DE OBRAS:</w:t>
      </w:r>
    </w:p>
    <w:p w:rsidR="001D48B7" w:rsidRDefault="001D48B7">
      <w:pPr>
        <w:ind w:left="-180" w:right="45"/>
        <w:jc w:val="both"/>
      </w:pPr>
      <w:r>
        <w:t>El incumplimiento al plazo de ejecución de las obras de urbanización establecido en el Art. 2.2.4.2. Dará lugar a al aplicación de multa graduable entre MIL Y VEINTE MIL Pesos, conforme a ala gravedad de la infracción.</w:t>
      </w:r>
    </w:p>
    <w:p w:rsidR="001D48B7" w:rsidRDefault="001D48B7">
      <w:pPr>
        <w:ind w:left="-180" w:right="45"/>
        <w:jc w:val="both"/>
      </w:pPr>
    </w:p>
    <w:p w:rsidR="001D48B7" w:rsidRDefault="001D48B7">
      <w:pPr>
        <w:ind w:left="-180" w:right="45"/>
        <w:jc w:val="both"/>
      </w:pPr>
      <w:r>
        <w:t xml:space="preserve">2.2.6.2. - PENALIDADES POR </w:t>
      </w:r>
      <w:smartTag w:uri="urn:schemas-microsoft-com:office:smarttags" w:element="PersonName">
        <w:smartTagPr>
          <w:attr w:name="ProductID" w:val="LA VENTA DE"/>
        </w:smartTagPr>
        <w:r>
          <w:t>LA VENTA DE</w:t>
        </w:r>
      </w:smartTag>
      <w:r>
        <w:t xml:space="preserve"> LOTES SIN </w:t>
      </w:r>
      <w:smartTag w:uri="urn:schemas-microsoft-com:office:smarttags" w:element="PersonName">
        <w:smartTagPr>
          <w:attr w:name="ProductID" w:val="LA OBTENCIￓN DEL"/>
        </w:smartTagPr>
        <w:r>
          <w:t>LA OBTENCIÓN DEL</w:t>
        </w:r>
      </w:smartTag>
      <w:r>
        <w:t xml:space="preserve"> CERTIFICADO FINAL DE APROBACIÓN:</w:t>
      </w:r>
    </w:p>
    <w:p w:rsidR="001D48B7" w:rsidRDefault="001D48B7">
      <w:pPr>
        <w:ind w:left="-180" w:right="45"/>
        <w:jc w:val="both"/>
      </w:pPr>
      <w:r>
        <w:t>La venta de inmuebles resultantes de loteos sin Certificación Final de Aprobación Definitiva, como así mismo toda operación promocional y/o publicitaria referidas a loteos sin Certificado Final de Aprobación Definitiva, cualquiera fuera su forma de realización, dará lugar a la aplicación de multas graduables entre un mil y veinte mil pesos.-</w:t>
      </w:r>
    </w:p>
    <w:p w:rsidR="001D48B7" w:rsidRDefault="001D48B7">
      <w:pPr>
        <w:ind w:left="-180" w:right="45"/>
        <w:jc w:val="both"/>
      </w:pPr>
    </w:p>
    <w:p w:rsidR="001D48B7" w:rsidRDefault="001D48B7">
      <w:pPr>
        <w:ind w:left="-180" w:right="45"/>
        <w:jc w:val="both"/>
      </w:pPr>
      <w:r>
        <w:t>2.3.-   DEL PROYECTO.</w:t>
      </w:r>
    </w:p>
    <w:p w:rsidR="001D48B7" w:rsidRDefault="001D48B7">
      <w:pPr>
        <w:ind w:left="-180" w:right="45"/>
        <w:jc w:val="both"/>
      </w:pPr>
      <w:r>
        <w:t>2.3.1.- DE LOS LOTES:</w:t>
      </w:r>
    </w:p>
    <w:p w:rsidR="001D48B7" w:rsidRDefault="001D48B7">
      <w:pPr>
        <w:ind w:right="45"/>
        <w:jc w:val="both"/>
      </w:pPr>
    </w:p>
    <w:p w:rsidR="001D48B7" w:rsidRDefault="001D48B7">
      <w:pPr>
        <w:ind w:left="-180" w:right="45"/>
        <w:jc w:val="both"/>
      </w:pPr>
      <w:r>
        <w:t xml:space="preserve"> 2.3.1.1.- LAS DIMENSIONES LINEALES Y/O SUPERFICIALES DE LOS LOTES: Las dimensiones lineales y/o superficiales de los lotes, deberán ajustarse a lo establecido en este Código.</w:t>
      </w:r>
    </w:p>
    <w:p w:rsidR="001D48B7" w:rsidRDefault="001D48B7">
      <w:pPr>
        <w:ind w:left="-180" w:right="45"/>
        <w:jc w:val="both"/>
      </w:pPr>
    </w:p>
    <w:p w:rsidR="001D48B7" w:rsidRDefault="001D48B7">
      <w:pPr>
        <w:ind w:left="-180" w:right="45"/>
        <w:jc w:val="both"/>
      </w:pPr>
      <w:r>
        <w:t>2.3.1.2. - DE  LOS LOTES ESQUINA: En los lotes esquina, el lado mínimo deberá cumplir con el frente mínimo.-</w:t>
      </w:r>
    </w:p>
    <w:p w:rsidR="001D48B7" w:rsidRDefault="001D48B7">
      <w:pPr>
        <w:ind w:left="-180" w:right="45"/>
        <w:jc w:val="both"/>
      </w:pPr>
    </w:p>
    <w:p w:rsidR="001D48B7" w:rsidRDefault="001D48B7">
      <w:pPr>
        <w:ind w:left="-180" w:right="45"/>
        <w:jc w:val="both"/>
      </w:pPr>
      <w:r>
        <w:t>2.3.1.3.- DE LOS LOTES DE FORMA IRREGULAR: Los lotes podrán tener forma irregular, siempre  tratando seguir la forma de la calle y esta dependerá de l a topografía del terreno, siguiendo el criterio de efectuar los menores movimientos de tierra posible, solo lo necesario para una normal circulación.</w:t>
      </w:r>
    </w:p>
    <w:p w:rsidR="001D48B7" w:rsidRDefault="001D48B7">
      <w:pPr>
        <w:ind w:left="-180" w:right="45"/>
        <w:jc w:val="both"/>
      </w:pPr>
    </w:p>
    <w:p w:rsidR="001D48B7" w:rsidRDefault="001D48B7">
      <w:pPr>
        <w:ind w:left="-180" w:right="45"/>
        <w:jc w:val="both"/>
      </w:pPr>
      <w:r>
        <w:t xml:space="preserve">2.3.1.4.-  </w:t>
      </w:r>
      <w:smartTag w:uri="urn:schemas-microsoft-com:office:smarttags" w:element="PersonName">
        <w:smartTagPr>
          <w:attr w:name="ProductID" w:val="LA PROFUNDIDAD DE"/>
        </w:smartTagPr>
        <w:r>
          <w:t>LA PROFUNDIDAD DE</w:t>
        </w:r>
      </w:smartTag>
      <w:r>
        <w:t xml:space="preserve"> LOS LOTES: La profundidad de los lotes no podrá ser inferior al frente del mismo.</w:t>
      </w:r>
    </w:p>
    <w:p w:rsidR="001D48B7" w:rsidRDefault="001D48B7">
      <w:pPr>
        <w:ind w:left="-180" w:right="45"/>
        <w:jc w:val="both"/>
      </w:pPr>
    </w:p>
    <w:p w:rsidR="001D48B7" w:rsidRDefault="001D48B7">
      <w:pPr>
        <w:ind w:left="-180" w:right="45"/>
        <w:jc w:val="both"/>
      </w:pPr>
      <w:r>
        <w:t>2.3.1.5.– CONDICIONES PARA SUBDIVIDIR UN LOTE PROFUNDO: Un lote profundo podrá subdividirse  en dos lotes, dejando para el interno una entrada mínima de seis metros. (6 mts.). Las dimensiones de los lotes resultantes deberán cumplir con los requisitos exigidos en este Código, computándose a los efectos de la superficie mínima, la correspondiente al pasaje de entrada, no debiendo la superficie de este pasaje superar el 20% del lote resultante.-</w:t>
      </w:r>
    </w:p>
    <w:p w:rsidR="001D48B7" w:rsidRDefault="001D48B7">
      <w:pPr>
        <w:ind w:left="-180" w:right="45"/>
        <w:jc w:val="both"/>
      </w:pPr>
    </w:p>
    <w:p w:rsidR="001D48B7" w:rsidRDefault="001D48B7">
      <w:pPr>
        <w:ind w:left="-180" w:right="45"/>
        <w:jc w:val="both"/>
      </w:pPr>
      <w:r>
        <w:t xml:space="preserve">2.3.1.6.- TOLERANCIA EN LAS MEDIDAS LINEALES Y/O SUPERFICIALES EN UN LOTE </w:t>
      </w:r>
    </w:p>
    <w:p w:rsidR="001D48B7" w:rsidRDefault="001D48B7">
      <w:pPr>
        <w:ind w:right="45"/>
        <w:jc w:val="both"/>
      </w:pPr>
    </w:p>
    <w:p w:rsidR="001D48B7" w:rsidRDefault="001D48B7">
      <w:pPr>
        <w:ind w:left="-180" w:right="45"/>
        <w:jc w:val="both"/>
      </w:pPr>
      <w:r>
        <w:t>2.3.1.7- SUBDIVISION DE LOTES EDIFICADOS: Se aceptara una tolerancia del 5 %</w:t>
      </w:r>
    </w:p>
    <w:p w:rsidR="001D48B7" w:rsidRDefault="001D48B7">
      <w:pPr>
        <w:ind w:left="-180" w:right="45"/>
        <w:jc w:val="both"/>
      </w:pPr>
      <w:r>
        <w:lastRenderedPageBreak/>
        <w:t>(cinco por ciento) en las medidas lineales y/o superficiales en un solo lote de un fraccionamiento o subdivisión simple; Y en un solo lote por manzana, en lotes o loteo mínimo.</w:t>
      </w:r>
    </w:p>
    <w:p w:rsidR="001D48B7" w:rsidRDefault="001D48B7">
      <w:pPr>
        <w:ind w:left="-180" w:right="45"/>
        <w:jc w:val="both"/>
      </w:pPr>
      <w:r>
        <w:t>Se ac</w:t>
      </w:r>
      <w:r w:rsidR="0035465B">
        <w:t>eptara una tolerancia del 10% (</w:t>
      </w:r>
      <w:r>
        <w:t xml:space="preserve">diez por ciento) en las medidas lineales y/o superficiales de lotes menores de </w:t>
      </w:r>
      <w:smartTag w:uri="urn:schemas-microsoft-com:office:smarttags" w:element="metricconverter">
        <w:smartTagPr>
          <w:attr w:name="ProductID" w:val="1.200 m2"/>
        </w:smartTagPr>
        <w:r>
          <w:t>1.200 m2</w:t>
        </w:r>
      </w:smartTag>
      <w:r>
        <w:t>. Para subdivisión simple, en los casos de propiedades en condominio y que los titulares de la misma no posean otros bienes inmuebles en la localidad. El lote será dividido en partes iguales, quedando los mismos afectados exclusivamente para la construcción de Vivienda Única para grupo familiar.</w:t>
      </w:r>
    </w:p>
    <w:p w:rsidR="001D48B7" w:rsidRDefault="001D48B7">
      <w:pPr>
        <w:ind w:left="-180" w:right="45"/>
        <w:jc w:val="both"/>
      </w:pPr>
    </w:p>
    <w:p w:rsidR="001D48B7" w:rsidRDefault="001D48B7">
      <w:pPr>
        <w:ind w:left="-180" w:right="45"/>
        <w:jc w:val="both"/>
      </w:pPr>
      <w:r>
        <w:t>2.3.1.8 -SOBRE LOTES CON MENORES DIMENSIONES: Se aceptaran lotes con menores dimensiones a las establecidas, cuando se trate de lotes para anexar a los existentes.</w:t>
      </w:r>
    </w:p>
    <w:p w:rsidR="001D48B7" w:rsidRDefault="001D48B7">
      <w:pPr>
        <w:ind w:left="-180" w:right="45"/>
        <w:jc w:val="both"/>
      </w:pPr>
    </w:p>
    <w:p w:rsidR="001D48B7" w:rsidRDefault="001D48B7">
      <w:pPr>
        <w:ind w:left="-180" w:right="45"/>
        <w:jc w:val="both"/>
      </w:pPr>
      <w:r>
        <w:t xml:space="preserve">2.3.1.9 -” CUL DE SAC”:  No se permitirán” cul de sac” en </w:t>
      </w:r>
      <w:smartTag w:uri="urn:schemas-microsoft-com:office:smarttags" w:element="PersonName">
        <w:smartTagPr>
          <w:attr w:name="ProductID" w:val="la Comuna"/>
        </w:smartTagPr>
        <w:r>
          <w:t>la Comuna</w:t>
        </w:r>
      </w:smartTag>
      <w:r>
        <w:t xml:space="preserve"> salvo si lo exige la topografía del terreno o en lotes ya existentes a la fecha de aprobación del presente,  el ancho mínimo de pasaje será de 12,00m,el frente mínimo de los lotes al mismo será de 10 mts y el radio del “ cul de sac” no será inferior a los </w:t>
      </w:r>
      <w:smartTag w:uri="urn:schemas-microsoft-com:office:smarttags" w:element="metricconverter">
        <w:smartTagPr>
          <w:attr w:name="ProductID" w:val="17 m"/>
        </w:smartTagPr>
        <w:r>
          <w:t>17 m</w:t>
        </w:r>
      </w:smartTag>
      <w:r>
        <w:t>.</w:t>
      </w:r>
    </w:p>
    <w:p w:rsidR="001D48B7" w:rsidRDefault="001D48B7">
      <w:pPr>
        <w:ind w:left="-180" w:right="45"/>
        <w:jc w:val="both"/>
      </w:pPr>
    </w:p>
    <w:p w:rsidR="001D48B7" w:rsidRDefault="001D48B7">
      <w:pPr>
        <w:ind w:left="-180" w:right="45"/>
        <w:jc w:val="both"/>
      </w:pPr>
      <w:r>
        <w:t>2.3.1.10- SUBDIVISION DE LOTES EDIFICADOS:</w:t>
      </w:r>
    </w:p>
    <w:p w:rsidR="001D48B7" w:rsidRDefault="001D48B7">
      <w:pPr>
        <w:ind w:left="-180" w:right="45"/>
        <w:jc w:val="both"/>
      </w:pPr>
      <w:r>
        <w:t>Cuando se subdivida un lote edificado, las dimensiones de los lotes resultantes, deberán ajustarse de tal modo que el edificio cumpla con el mínimo de retiros, patios de ventilación e iluminación, coeficientes de ocupación y toda reglamentación vigente. En todos los casos deberán citarse los antecedentes de la construcción (Comunales y de los Colegios correspondientes)., Y en caso de no tenerlos, se exigirá el relevamiento total de los edificios ubicados dentro de la fracción a subdividir, el cual deberá tramitarse previamente y por separado y sin cuyo requisito no se dará curso al expediente de subdivisión. Las mismas condiciones deberán cumplirse en los lotes, uniones de lotes, mensuras para  usucapión etc. O cualquier tramitación exigida en este Código.</w:t>
      </w:r>
    </w:p>
    <w:p w:rsidR="001D48B7" w:rsidRDefault="001D48B7">
      <w:pPr>
        <w:ind w:left="-180" w:right="45"/>
        <w:jc w:val="both"/>
      </w:pPr>
      <w:r>
        <w:t>Deberán adecuarse a lo prescripto por la ley nacional Nº 13512.</w:t>
      </w:r>
    </w:p>
    <w:p w:rsidR="001D48B7" w:rsidRDefault="001D48B7">
      <w:pPr>
        <w:ind w:left="-180" w:right="45"/>
        <w:jc w:val="both"/>
      </w:pPr>
    </w:p>
    <w:p w:rsidR="001D48B7" w:rsidRDefault="001D48B7">
      <w:pPr>
        <w:ind w:left="-180" w:right="45"/>
        <w:jc w:val="both"/>
      </w:pPr>
      <w:r>
        <w:t>2.3.2. - DEL TRAZADO DE MANZANAS:</w:t>
      </w:r>
    </w:p>
    <w:p w:rsidR="001D48B7" w:rsidRDefault="001D48B7">
      <w:pPr>
        <w:ind w:left="-180" w:right="45"/>
        <w:jc w:val="both"/>
      </w:pPr>
      <w:r>
        <w:t xml:space="preserve">2.3.2.1. –DE </w:t>
      </w:r>
      <w:smartTag w:uri="urn:schemas-microsoft-com:office:smarttags" w:element="PersonName">
        <w:smartTagPr>
          <w:attr w:name="ProductID" w:val="LA FORMA DE"/>
        </w:smartTagPr>
        <w:r>
          <w:t>LA FORMA DE</w:t>
        </w:r>
      </w:smartTag>
      <w:r>
        <w:t xml:space="preserve"> LAS MANZANAS: Las manzanas serán preferentemente de forma  que se ajusten al trazado, orientación  y a la topografía del terreno.-</w:t>
      </w:r>
    </w:p>
    <w:p w:rsidR="001D48B7" w:rsidRDefault="001D48B7">
      <w:pPr>
        <w:ind w:left="-180" w:right="45"/>
        <w:jc w:val="both"/>
      </w:pPr>
    </w:p>
    <w:p w:rsidR="001D48B7" w:rsidRDefault="001D48B7">
      <w:pPr>
        <w:ind w:left="-180" w:right="45"/>
        <w:jc w:val="both"/>
      </w:pPr>
      <w:r>
        <w:t xml:space="preserve">2.3.2.2. - DE </w:t>
      </w:r>
      <w:smartTag w:uri="urn:schemas-microsoft-com:office:smarttags" w:element="PersonName">
        <w:smartTagPr>
          <w:attr w:name="ProductID" w:val="LA MEDIDA DEL"/>
        </w:smartTagPr>
        <w:r>
          <w:t>LA MEDIDA DEL</w:t>
        </w:r>
      </w:smartTag>
      <w:r>
        <w:t xml:space="preserve"> LADO MAYOR DE </w:t>
      </w:r>
      <w:smartTag w:uri="urn:schemas-microsoft-com:office:smarttags" w:element="PersonName">
        <w:smartTagPr>
          <w:attr w:name="ProductID" w:val="LA MANZANA"/>
        </w:smartTagPr>
        <w:r>
          <w:t>LA MANZANA</w:t>
        </w:r>
      </w:smartTag>
      <w:r>
        <w:t>: La medida del lado mayor de la manzana, no podrá exceder  de ciento cincuenta metros (150) para los casos de manzanas  regulares y en ningún caso podrá exceder los doscientos metros(200).</w:t>
      </w:r>
    </w:p>
    <w:p w:rsidR="001D48B7" w:rsidRDefault="001D48B7">
      <w:pPr>
        <w:ind w:left="-180" w:right="45"/>
        <w:jc w:val="both"/>
      </w:pPr>
    </w:p>
    <w:p w:rsidR="001D48B7" w:rsidRDefault="001D48B7">
      <w:pPr>
        <w:ind w:left="-180" w:right="45"/>
        <w:jc w:val="both"/>
      </w:pPr>
      <w:r>
        <w:t xml:space="preserve">2.3.2.3. - DEL RELIEVE TOPOGRÁFICO  DE LAS MANZANAS: El relieve topográfico  de las manzanas deberá tener una planimetría tal, que permita la normal evacuación de las aguas pluviales hacia las calles circundantes.  </w:t>
      </w:r>
    </w:p>
    <w:p w:rsidR="001D48B7" w:rsidRDefault="001D48B7">
      <w:pPr>
        <w:ind w:left="-180" w:right="45"/>
        <w:jc w:val="both"/>
      </w:pPr>
    </w:p>
    <w:p w:rsidR="001D48B7" w:rsidRDefault="001D48B7">
      <w:pPr>
        <w:ind w:left="-180" w:right="45"/>
        <w:jc w:val="both"/>
      </w:pPr>
      <w:r>
        <w:t>2.3.3. - DEL TRAZADO DE LAS CALLES Y AVENIDAS:</w:t>
      </w:r>
    </w:p>
    <w:p w:rsidR="001D48B7" w:rsidRDefault="001D48B7">
      <w:pPr>
        <w:ind w:left="-180" w:right="45"/>
        <w:jc w:val="both"/>
      </w:pPr>
      <w:r>
        <w:t>2.3.3.1. - TRAZADO DE LAS CALLES: Las calles deberán trazarse de acuerdo a la función que desempeñan, teniendo en cuenta para ello, la continuidad y conexión con calles y loteos existentes. En todo loteo deberán  proyectarse calles principales (alamedas) con ancho mínimo de 20,00 mts, debiendo ser la longitud de las mismas como mínimo el 20% de la longitud total de las calles. Las avenidas Costaneras y ribereñas de ejecución obligatoria, No se computaran dentro  ese porcentaje.-</w:t>
      </w:r>
    </w:p>
    <w:p w:rsidR="001D48B7" w:rsidRDefault="001D48B7">
      <w:pPr>
        <w:ind w:left="-180" w:right="45"/>
        <w:jc w:val="both"/>
      </w:pPr>
    </w:p>
    <w:p w:rsidR="001D48B7" w:rsidRDefault="001D48B7">
      <w:pPr>
        <w:ind w:left="-180" w:right="45"/>
        <w:jc w:val="both"/>
      </w:pPr>
      <w:r>
        <w:t>2.3.3.2. - PENDIENTES DE CALLES: La pendiente máxima admisible será del 15%(quince por ciento), salvo que condiciones topográficas justifiquen una pendiente mayor. En este caso queda a criterio del Área de Obras Publicas la fijación de pendientes mayores, con causa justificada, así como la petición de un camino alternativo.</w:t>
      </w:r>
    </w:p>
    <w:p w:rsidR="001D48B7" w:rsidRDefault="001D48B7">
      <w:pPr>
        <w:ind w:left="-180" w:right="45"/>
        <w:jc w:val="both"/>
      </w:pPr>
      <w:r>
        <w:t>En lo posible las calles deberán acompañar la pendiente del terreno creando los menores desniveles posibles .</w:t>
      </w:r>
    </w:p>
    <w:p w:rsidR="001D48B7" w:rsidRDefault="001D48B7">
      <w:pPr>
        <w:ind w:left="-180" w:right="45"/>
        <w:jc w:val="both"/>
      </w:pPr>
    </w:p>
    <w:p w:rsidR="001D48B7" w:rsidRDefault="001D48B7">
      <w:pPr>
        <w:ind w:left="-180" w:right="45"/>
        <w:jc w:val="both"/>
      </w:pPr>
      <w:r>
        <w:t>2.2.3.3. - PERFILES DE CALLES: Las calles de los lotes o urbanizaciones a proyectarse dentro del Ejido Municipal, deberán ajustarse a los perfiles que a tal efecto fije el  Área de Obras Publicas.</w:t>
      </w:r>
    </w:p>
    <w:p w:rsidR="001D48B7" w:rsidRDefault="001D48B7">
      <w:pPr>
        <w:ind w:left="-180" w:right="45"/>
        <w:jc w:val="both"/>
      </w:pPr>
    </w:p>
    <w:p w:rsidR="001D48B7" w:rsidRDefault="001D48B7">
      <w:pPr>
        <w:ind w:left="-180" w:right="45"/>
        <w:jc w:val="both"/>
      </w:pPr>
      <w:r>
        <w:t xml:space="preserve">2.3.3.4.- ANCHO DE CALLES: Fíjense para las calles a proyectarse los siguientes anchos mínimos Alamedas </w:t>
      </w:r>
      <w:smartTag w:uri="urn:schemas-microsoft-com:office:smarttags" w:element="metricconverter">
        <w:smartTagPr>
          <w:attr w:name="ProductID" w:val="20,00 m"/>
        </w:smartTagPr>
        <w:r>
          <w:t>20,00 m</w:t>
        </w:r>
      </w:smartTag>
      <w:r>
        <w:t xml:space="preserve">. Cuestas: </w:t>
      </w:r>
      <w:smartTag w:uri="urn:schemas-microsoft-com:office:smarttags" w:element="metricconverter">
        <w:smartTagPr>
          <w:attr w:name="ProductID" w:val="14,00 m"/>
        </w:smartTagPr>
        <w:r>
          <w:t>14,00 m</w:t>
        </w:r>
      </w:smartTag>
      <w:r>
        <w:t xml:space="preserve">. Calles: </w:t>
      </w:r>
      <w:smartTag w:uri="urn:schemas-microsoft-com:office:smarttags" w:element="metricconverter">
        <w:smartTagPr>
          <w:attr w:name="ProductID" w:val="12,00 m"/>
        </w:smartTagPr>
        <w:r>
          <w:t>12,00 m</w:t>
        </w:r>
      </w:smartTag>
      <w:r>
        <w:t>. Bajadas: 10,00m.</w:t>
      </w:r>
    </w:p>
    <w:p w:rsidR="001D48B7" w:rsidRDefault="001D48B7">
      <w:pPr>
        <w:ind w:left="-180" w:right="45"/>
        <w:jc w:val="both"/>
      </w:pPr>
      <w:r>
        <w:t>Únicamente se permitirán calles de ancho menor de 12,00m cuando estas se ubiquen de tal forma que su eje coincida con el limite del terreno fraccionado y siempre que sirvan para completar calles aprobadas con anterioridad y que se encuentren en esas mismas condiciones.</w:t>
      </w:r>
    </w:p>
    <w:p w:rsidR="001D48B7" w:rsidRDefault="001D48B7">
      <w:pPr>
        <w:ind w:left="-180" w:right="45"/>
        <w:jc w:val="both"/>
      </w:pPr>
      <w:r>
        <w:t>En caso de loteos existentes linderos tengan alguna calle de doce metros de ancho lindando con el limite del terreno esta se podrá utilizar para ubicar lotes con frente a ella, siempre que haya sido transferido al Dominio Publico Municipal y /o Comunal.</w:t>
      </w:r>
    </w:p>
    <w:p w:rsidR="001D48B7" w:rsidRDefault="001D48B7">
      <w:pPr>
        <w:ind w:left="-180" w:right="45"/>
        <w:jc w:val="both"/>
      </w:pPr>
    </w:p>
    <w:p w:rsidR="001D48B7" w:rsidRDefault="001D48B7">
      <w:pPr>
        <w:ind w:left="-180" w:right="45"/>
        <w:jc w:val="both"/>
      </w:pPr>
      <w:r>
        <w:t>2.3.3.5.- CALLES EN LOTEOS AFECTADOS POR EL LIMITE DEL EJIDO COMUNAL: En loteos afectados por el limite del Ejido Comunal, deberá trazarse una calle perimetral de doce metros de  ancho, lindando con el limite del Ejido.</w:t>
      </w:r>
    </w:p>
    <w:p w:rsidR="001D48B7" w:rsidRDefault="001D48B7">
      <w:pPr>
        <w:ind w:left="-180" w:right="45"/>
        <w:jc w:val="both"/>
      </w:pPr>
    </w:p>
    <w:p w:rsidR="001D48B7" w:rsidRDefault="001D48B7">
      <w:pPr>
        <w:ind w:left="-180" w:right="45"/>
        <w:jc w:val="both"/>
      </w:pPr>
      <w:r>
        <w:t>2.3.3.6. - TRAZADO DE AVENIDAS RIBEREÑAS  Y COSTANERAS.</w:t>
      </w:r>
    </w:p>
    <w:p w:rsidR="001D48B7" w:rsidRDefault="001D48B7">
      <w:pPr>
        <w:ind w:left="-180" w:right="45"/>
        <w:jc w:val="both"/>
      </w:pPr>
      <w:r>
        <w:t xml:space="preserve">Será obligatorio trazar a ambas márgenes de ríos, arroyos y lagos, una avenida de treinta metros de ancho, cuya ubicación con respecto a al línea de ribera será de  cuarenta metros, la superficie ocupada por esta avenida y su retiro será computada como Espacio Verde. Pudiendo aumentarse el retiro de dicha avenida a </w:t>
      </w:r>
      <w:smartTag w:uri="urn:schemas-microsoft-com:office:smarttags" w:element="PersonName">
        <w:smartTagPr>
          <w:attr w:name="ProductID" w:val="la L￭nea"/>
        </w:smartTagPr>
        <w:r>
          <w:t>la Línea</w:t>
        </w:r>
      </w:smartTag>
      <w:r>
        <w:t xml:space="preserve"> de Ribera para aumentar zonas de esparcimiento a criterio del Área de Obras Publicas.</w:t>
      </w:r>
    </w:p>
    <w:p w:rsidR="001D48B7" w:rsidRDefault="001D48B7">
      <w:pPr>
        <w:ind w:left="-180" w:right="45"/>
        <w:jc w:val="both"/>
      </w:pPr>
    </w:p>
    <w:p w:rsidR="001D48B7" w:rsidRDefault="001D48B7">
      <w:pPr>
        <w:ind w:left="-180" w:right="45"/>
        <w:jc w:val="both"/>
      </w:pPr>
      <w:r>
        <w:t>2.3.4. -   DE LOS ESPACIOS VERDES:</w:t>
      </w:r>
    </w:p>
    <w:p w:rsidR="001D48B7" w:rsidRDefault="001D48B7">
      <w:pPr>
        <w:ind w:left="-180" w:right="45"/>
        <w:jc w:val="both"/>
      </w:pPr>
      <w:r>
        <w:t xml:space="preserve">2.3.4.1.- TERRENOS A CEDER A </w:t>
      </w:r>
      <w:smartTag w:uri="urn:schemas-microsoft-com:office:smarttags" w:element="PersonName">
        <w:smartTagPr>
          <w:attr w:name="ProductID" w:val="la Comuna"/>
        </w:smartTagPr>
        <w:r>
          <w:t>LA COMUNA</w:t>
        </w:r>
      </w:smartTag>
      <w:r>
        <w:t xml:space="preserve">: en las operaciones de loteo a realizar será obligatorio para él o los propietarios, ceder al dominio publico comunal para espacios verdes, o al Dominio Privado Comunal para edificios públicos el diez por ciento10 % de la superficie total a lotear. Este requisito será de aplicación únicamente cuando la fracción a lotear supere en superficie a dos hectáreas. En los casos de loteos parciales sobre fracciones de mayor  superficie, el diez por ciento (10%) a ceder será calculado sobre la superficie efectivamente urbanizada o sobre el total del loteo.  </w:t>
      </w:r>
    </w:p>
    <w:p w:rsidR="001D48B7" w:rsidRDefault="001D48B7">
      <w:pPr>
        <w:ind w:left="-180" w:right="45"/>
        <w:jc w:val="both"/>
      </w:pPr>
    </w:p>
    <w:p w:rsidR="001D48B7" w:rsidRDefault="001D48B7">
      <w:pPr>
        <w:ind w:left="-180" w:right="45"/>
        <w:jc w:val="both"/>
      </w:pPr>
      <w:r>
        <w:t>2.3.4.2.-  DESTINO DE LOS ESPACIOS VERDES: Los espacios libres o verdes, pueden trazarse:</w:t>
      </w:r>
    </w:p>
    <w:p w:rsidR="001D48B7" w:rsidRDefault="001D48B7">
      <w:pPr>
        <w:numPr>
          <w:ilvl w:val="0"/>
          <w:numId w:val="4"/>
        </w:numPr>
        <w:ind w:left="-180" w:right="45" w:firstLine="0"/>
        <w:jc w:val="both"/>
      </w:pPr>
      <w:r>
        <w:t>Como Plazas, circundada por calles en todo su perímetro. Las cuales no podrán ser inferiores a una hectárea y su lado no menor a cincuenta metros.</w:t>
      </w:r>
    </w:p>
    <w:p w:rsidR="001D48B7" w:rsidRDefault="001D48B7">
      <w:pPr>
        <w:numPr>
          <w:ilvl w:val="0"/>
          <w:numId w:val="4"/>
        </w:numPr>
        <w:ind w:left="-180" w:right="45" w:firstLine="0"/>
        <w:jc w:val="both"/>
      </w:pPr>
      <w:r>
        <w:t xml:space="preserve"> Como plazoletas o espacios verdes formando parte de una manzana, con frente por lo menos a una calle.</w:t>
      </w:r>
    </w:p>
    <w:p w:rsidR="001D48B7" w:rsidRDefault="001D48B7">
      <w:pPr>
        <w:numPr>
          <w:ilvl w:val="0"/>
          <w:numId w:val="4"/>
        </w:numPr>
        <w:ind w:left="-180" w:right="45" w:firstLine="0"/>
        <w:jc w:val="both"/>
      </w:pPr>
      <w:r>
        <w:t xml:space="preserve"> Como lotes para el Dominio Privado de utilidad publica Comunal.-</w:t>
      </w:r>
    </w:p>
    <w:p w:rsidR="001D48B7" w:rsidRDefault="001D48B7">
      <w:pPr>
        <w:ind w:left="-180" w:right="45"/>
        <w:jc w:val="both"/>
      </w:pPr>
      <w:r>
        <w:lastRenderedPageBreak/>
        <w:t>2.3.4.3. -DISTRIBUCION DE LOS ESPACIOS VERDES: En todos los casos su distribución, trazado, agrupamiento, etc., quedara sujeto a la aprobación de las Oficinas Técnicas y Área de Obras Publicas, las cuales a su vez aconsejaran  para la confección del anteproyecto, que espacios quedaran como verdes, libres, para plazas, edificios públicos etc.- La relación de los porcentajes entre espacios de distinta denominación, la fijara la oficina técnica y el Área de Obras Publicas teniendo en cuenta:</w:t>
      </w:r>
    </w:p>
    <w:p w:rsidR="001D48B7" w:rsidRDefault="001D48B7">
      <w:pPr>
        <w:numPr>
          <w:ilvl w:val="0"/>
          <w:numId w:val="5"/>
        </w:numPr>
        <w:ind w:left="-180" w:right="45" w:firstLine="0"/>
        <w:jc w:val="both"/>
      </w:pPr>
      <w:r>
        <w:t>Ubicación de plazas u otros espacios existentes.</w:t>
      </w:r>
    </w:p>
    <w:p w:rsidR="001D48B7" w:rsidRDefault="001D48B7">
      <w:pPr>
        <w:numPr>
          <w:ilvl w:val="0"/>
          <w:numId w:val="5"/>
        </w:numPr>
        <w:ind w:left="-180" w:right="45" w:firstLine="0"/>
        <w:jc w:val="both"/>
      </w:pPr>
      <w:r>
        <w:t>Que posean por lo menos una plaza de una hectárea por barrio; aun cuando exista avenida costanera y a esta se la considere espacio verde. Así como una fracción destinada al Dominio Privado de Utilidad Publica Comunal.</w:t>
      </w:r>
    </w:p>
    <w:p w:rsidR="001D48B7" w:rsidRDefault="001D48B7">
      <w:pPr>
        <w:numPr>
          <w:ilvl w:val="0"/>
          <w:numId w:val="5"/>
        </w:numPr>
        <w:ind w:left="-180" w:right="45" w:firstLine="0"/>
        <w:jc w:val="both"/>
      </w:pPr>
      <w:r>
        <w:t xml:space="preserve"> que por su ubicación dentro del loteo, conforme un promedio del valor del terreno.-</w:t>
      </w:r>
    </w:p>
    <w:p w:rsidR="001D48B7" w:rsidRDefault="001D48B7">
      <w:pPr>
        <w:numPr>
          <w:ilvl w:val="0"/>
          <w:numId w:val="5"/>
        </w:numPr>
        <w:ind w:left="-180" w:right="45" w:firstLine="0"/>
        <w:jc w:val="both"/>
      </w:pPr>
      <w:r>
        <w:t xml:space="preserve"> Que estén separados o formando una sola fracción, pero que cada una de las fracciones cumplan por lo menos con los mínimos establecidos para un lote.</w:t>
      </w:r>
    </w:p>
    <w:p w:rsidR="001D48B7" w:rsidRDefault="001D48B7">
      <w:pPr>
        <w:ind w:left="-180" w:right="45"/>
        <w:jc w:val="both"/>
      </w:pPr>
    </w:p>
    <w:p w:rsidR="001D48B7" w:rsidRDefault="001D48B7">
      <w:pPr>
        <w:ind w:left="-180" w:right="45"/>
        <w:jc w:val="both"/>
      </w:pPr>
      <w:r>
        <w:t xml:space="preserve">2.3.4.4. - CAMBIO DEL DESTINO DE LOS ESPACIOS VERDES: </w:t>
      </w:r>
      <w:smartTag w:uri="urn:schemas-microsoft-com:office:smarttags" w:element="PersonName">
        <w:smartTagPr>
          <w:attr w:name="ProductID" w:val="la Comuna"/>
        </w:smartTagPr>
        <w:r>
          <w:t>La Comuna</w:t>
        </w:r>
      </w:smartTag>
      <w:r>
        <w:t>, con causa justificada expresamente podrá variar el destino dado a los espacios libres, e incluso venderlos si con el producido de esas ventas se contribuye a mejorar las calles y la estética de plazas   dentro del mismo loteo.</w:t>
      </w:r>
    </w:p>
    <w:p w:rsidR="001D48B7" w:rsidRDefault="001D48B7">
      <w:pPr>
        <w:ind w:left="-180" w:right="45"/>
        <w:jc w:val="both"/>
      </w:pPr>
    </w:p>
    <w:p w:rsidR="001D48B7" w:rsidRDefault="001D48B7">
      <w:pPr>
        <w:ind w:left="-180" w:right="45"/>
        <w:jc w:val="both"/>
      </w:pPr>
      <w:r>
        <w:t>2.3.4.5. - INDIVIDUALIZACION DE ESPACIOS: Con el fin de individualizar cada elemento del plano y su uso posterior, se utilizaran las siguientes nomenclaturas:</w:t>
      </w:r>
    </w:p>
    <w:p w:rsidR="001D48B7" w:rsidRDefault="001D48B7">
      <w:pPr>
        <w:ind w:left="-180" w:right="45"/>
        <w:jc w:val="both"/>
      </w:pPr>
      <w:r>
        <w:t>E.V. : Que significa Espacio Verde de uso publico. (Plazas, plazoletas, parques, paseos, etc.-</w:t>
      </w:r>
    </w:p>
    <w:p w:rsidR="001D48B7" w:rsidRDefault="001D48B7">
      <w:pPr>
        <w:ind w:left="-180" w:right="45"/>
        <w:jc w:val="both"/>
      </w:pPr>
      <w:r>
        <w:t>E.L.: Que significa Espacio libre de uso publico( Edificios  públicos, etc.).-</w:t>
      </w:r>
    </w:p>
    <w:p w:rsidR="001D48B7" w:rsidRDefault="001D48B7">
      <w:pPr>
        <w:ind w:left="-180" w:right="45"/>
        <w:jc w:val="both"/>
      </w:pPr>
      <w:r>
        <w:t>D.P.U.P.M. : Que significa lotes del Dominio Privado de Utilidad Comunal, con destino a determinar por futuras resoluciones.</w:t>
      </w:r>
    </w:p>
    <w:p w:rsidR="001D48B7" w:rsidRDefault="001D48B7">
      <w:pPr>
        <w:ind w:left="-180" w:right="45"/>
        <w:jc w:val="both"/>
      </w:pPr>
    </w:p>
    <w:p w:rsidR="001D48B7" w:rsidRDefault="001D48B7">
      <w:pPr>
        <w:ind w:left="-180" w:right="45"/>
        <w:jc w:val="both"/>
      </w:pPr>
      <w:r>
        <w:t>2.3.5. - DE LOS AMOJONAMIENTOS Y SU CONTROL.</w:t>
      </w:r>
    </w:p>
    <w:p w:rsidR="001D48B7" w:rsidRDefault="001D48B7">
      <w:pPr>
        <w:ind w:left="-180" w:right="45"/>
        <w:jc w:val="both"/>
      </w:pPr>
      <w:r>
        <w:t xml:space="preserve">2.3.5.1. - AMOJONAMIENTO DE LOTES: Será obligación del loteador entregar estaqueado cada lote a los compradores y a </w:t>
      </w:r>
      <w:smartTag w:uri="urn:schemas-microsoft-com:office:smarttags" w:element="PersonName">
        <w:smartTagPr>
          <w:attr w:name="ProductID" w:val="la Comuna"/>
        </w:smartTagPr>
        <w:r>
          <w:t>la Comuna</w:t>
        </w:r>
      </w:smartTag>
      <w:r>
        <w:t xml:space="preserve"> los que correspondan.</w:t>
      </w:r>
    </w:p>
    <w:p w:rsidR="001D48B7" w:rsidRDefault="001D48B7">
      <w:pPr>
        <w:ind w:left="-180" w:right="45"/>
        <w:jc w:val="both"/>
      </w:pPr>
    </w:p>
    <w:p w:rsidR="001D48B7" w:rsidRDefault="001D48B7">
      <w:pPr>
        <w:ind w:left="-180" w:right="45"/>
        <w:jc w:val="both"/>
      </w:pPr>
      <w:r>
        <w:t>2.3.5.2. - AMOJONAMIENTO DE MANZANAS: Será obligación del loteador amojonar los esquineros de las manzanas con mojones de hormigón de sección cuadrada o redonda, cuyo diámetro o lado no sea menor de 0,10m y largo no menor de 0,50m. -</w:t>
      </w:r>
    </w:p>
    <w:p w:rsidR="001D48B7" w:rsidRDefault="001D48B7">
      <w:pPr>
        <w:ind w:left="-180" w:right="45"/>
        <w:jc w:val="both"/>
      </w:pPr>
      <w:r>
        <w:t>En caso de manzanas irregulares con varios ángulos deberán amojonarse el 60 % de estos.</w:t>
      </w:r>
    </w:p>
    <w:p w:rsidR="001D48B7" w:rsidRDefault="001D48B7">
      <w:pPr>
        <w:ind w:left="-180" w:right="45"/>
        <w:jc w:val="both"/>
      </w:pPr>
    </w:p>
    <w:p w:rsidR="001D48B7" w:rsidRDefault="001D48B7">
      <w:pPr>
        <w:ind w:left="-180" w:right="45"/>
        <w:jc w:val="both"/>
      </w:pPr>
      <w:r>
        <w:t xml:space="preserve">2.3.5.4. - AMOJONAMIENTO DE POLIGONALES: La poligonal de la mensura total del terreno </w:t>
      </w:r>
    </w:p>
    <w:p w:rsidR="001D48B7" w:rsidRDefault="001D48B7">
      <w:pPr>
        <w:ind w:left="-180" w:right="45"/>
        <w:jc w:val="both"/>
      </w:pPr>
      <w:r>
        <w:t>a lotear deberá amojonarse de la misma forma que las manzanas, en todos los esquineros.</w:t>
      </w:r>
    </w:p>
    <w:p w:rsidR="001D48B7" w:rsidRDefault="001D48B7">
      <w:pPr>
        <w:ind w:left="-180" w:right="45"/>
        <w:jc w:val="both"/>
      </w:pPr>
    </w:p>
    <w:p w:rsidR="001D48B7" w:rsidRDefault="001D48B7">
      <w:pPr>
        <w:ind w:left="-180" w:right="45"/>
        <w:jc w:val="both"/>
      </w:pPr>
      <w:r>
        <w:t xml:space="preserve">2.3.5.5. - CONTROL COMUNAL: </w:t>
      </w:r>
      <w:smartTag w:uri="urn:schemas-microsoft-com:office:smarttags" w:element="PersonName">
        <w:smartTagPr>
          <w:attr w:name="ProductID" w:val="la Comuna"/>
        </w:smartTagPr>
        <w:r>
          <w:t>La Comuna</w:t>
        </w:r>
      </w:smartTag>
      <w:r>
        <w:t xml:space="preserve"> por intermedio de sus Oficinas Técnicas, se reserva el derecho de verificar en el terreno, las operaciones de mensura y amojonamiento realizadas, y el replanteo total del fraccionamiento.</w:t>
      </w:r>
    </w:p>
    <w:p w:rsidR="001D48B7" w:rsidRDefault="001D48B7">
      <w:pPr>
        <w:ind w:left="-180" w:right="45"/>
        <w:jc w:val="both"/>
      </w:pPr>
    </w:p>
    <w:p w:rsidR="001D48B7" w:rsidRDefault="001D48B7">
      <w:pPr>
        <w:ind w:left="-180" w:right="45"/>
        <w:jc w:val="both"/>
      </w:pPr>
      <w:r>
        <w:t>2.3.6. – DEL ADOQUINADO O EMPEDRADO.</w:t>
      </w:r>
    </w:p>
    <w:p w:rsidR="001D48B7" w:rsidRDefault="001D48B7">
      <w:pPr>
        <w:ind w:left="-180" w:right="45"/>
        <w:jc w:val="both"/>
      </w:pPr>
      <w:r>
        <w:t xml:space="preserve">2.3.6.1. - ADOQUINADO O EMPEDRADO DE CALLES Y AVENIDAS: El loteador deberá empedrar u adoquinar el 30 %   de las calles o avenidas que se abran en el loteo, </w:t>
      </w:r>
      <w:r>
        <w:lastRenderedPageBreak/>
        <w:t>realizando tareas de mejorado del suelo en todas las restantes, siendo la mejor la que corresponda en cada caso según  el estudio de suelo que deberá realizar y al criterio fijado por el Área de Obras Publicas. Así como las bocacalles o badenes necesarios, con piedra, pudiendo computarse en el porcentaje requerido.</w:t>
      </w:r>
    </w:p>
    <w:p w:rsidR="001D48B7" w:rsidRDefault="001D48B7">
      <w:pPr>
        <w:ind w:left="-180" w:right="45"/>
        <w:jc w:val="both"/>
      </w:pPr>
      <w:r>
        <w:t xml:space="preserve">2.3.6.2.- OBLIGACIÓN DE ADOQUINAR O EMPEDRAR: Cuando por razones de continuidad sea obligación para el loteador abrir una calle o avenida ya pavimentada, será obligación del loteador adoquinar o empedrar la calle o avenida proyectada. Igual obligación existirá  para el caso de que la calle o avenida sea prolongación de una calle o avenida no pavimentada, pero sea obligatorio en razón de loteo ya aprobado.- </w:t>
      </w:r>
    </w:p>
    <w:p w:rsidR="001D48B7" w:rsidRDefault="001D48B7">
      <w:pPr>
        <w:ind w:left="-180" w:right="45"/>
        <w:jc w:val="both"/>
      </w:pPr>
    </w:p>
    <w:p w:rsidR="001D48B7" w:rsidRDefault="001D48B7">
      <w:pPr>
        <w:ind w:left="-180" w:right="45"/>
        <w:jc w:val="both"/>
      </w:pPr>
      <w:r>
        <w:t>2.3.6.3.-FIJACION DE</w:t>
      </w:r>
      <w:r w:rsidR="0035465B">
        <w:t xml:space="preserve"> CALLES A EMPEDRAR, ADOQUINAR: </w:t>
      </w:r>
      <w:r>
        <w:t>En todos los casos el Área Técnica comunal determinara las calles a empedrar, adoquinar.</w:t>
      </w:r>
    </w:p>
    <w:p w:rsidR="001D48B7" w:rsidRDefault="001D48B7">
      <w:pPr>
        <w:ind w:right="45"/>
        <w:jc w:val="both"/>
      </w:pPr>
    </w:p>
    <w:p w:rsidR="001D48B7" w:rsidRDefault="001D48B7">
      <w:pPr>
        <w:ind w:left="-180" w:right="45"/>
        <w:jc w:val="both"/>
      </w:pPr>
      <w:r>
        <w:t>2.3.7. - DEL ARBOLADO DE CALLES:</w:t>
      </w:r>
    </w:p>
    <w:p w:rsidR="001D48B7" w:rsidRDefault="001D48B7">
      <w:pPr>
        <w:ind w:left="-180" w:right="45"/>
        <w:jc w:val="both"/>
      </w:pPr>
      <w:r>
        <w:t>2.3.7.1. - OBLIGACIÓN DE ARBOLAR: Será obligación del loteador arbolar de acuerdo a lo que establece este Código, todas las calles, cuestas, alamedas, bajadas, que se abran en su loteo.</w:t>
      </w:r>
    </w:p>
    <w:p w:rsidR="001D48B7" w:rsidRDefault="001D48B7">
      <w:pPr>
        <w:ind w:left="-180" w:right="45"/>
        <w:jc w:val="both"/>
      </w:pPr>
    </w:p>
    <w:p w:rsidR="001D48B7" w:rsidRDefault="001D48B7">
      <w:pPr>
        <w:ind w:left="-180" w:right="45"/>
        <w:jc w:val="both"/>
      </w:pPr>
      <w:r>
        <w:t>2.3.7.2. - ESPECIES DE ÁRBOLES A USAR Y SU DISTRIBUCIÓN: En todos los casos la comuna por medio del Área de Obras Publicas, aprobara las especies de árboles a utilizarse e indicara su distribución.-</w:t>
      </w:r>
    </w:p>
    <w:p w:rsidR="001D48B7" w:rsidRDefault="001D48B7">
      <w:pPr>
        <w:ind w:left="-180" w:right="45"/>
        <w:jc w:val="both"/>
      </w:pPr>
      <w:r>
        <w:t xml:space="preserve">Los propietarios de inmuebles que soliciten permiso de construcción, deberán proceder a forestar  su lote en un mínimo de un árbol cada </w:t>
      </w:r>
      <w:smartTag w:uri="urn:schemas-microsoft-com:office:smarttags" w:element="metricconverter">
        <w:smartTagPr>
          <w:attr w:name="ProductID" w:val="50,00 m2"/>
        </w:smartTagPr>
        <w:r>
          <w:t>50,00 m2</w:t>
        </w:r>
      </w:smartTag>
      <w:r>
        <w:t xml:space="preserve"> de sup. Libre o fraccion. Quedaran eximidos de la presente aquellos propietarios que posean especies vegetales de interés, trátese de especies autóctonas las cuales ocuparan el 30 % del terreno, se consideraran los rocosos existentes con sus arbustos  en la misma.</w:t>
      </w:r>
    </w:p>
    <w:p w:rsidR="001D48B7" w:rsidRDefault="001D48B7">
      <w:pPr>
        <w:ind w:left="-180" w:right="45"/>
        <w:jc w:val="both"/>
      </w:pPr>
      <w:r>
        <w:t>En Veredas de hasta 2,50m: talas, algarrobos, chañares, tabaquillos, aromitos, doradillos.</w:t>
      </w:r>
    </w:p>
    <w:p w:rsidR="001D48B7" w:rsidRDefault="001D48B7">
      <w:pPr>
        <w:ind w:left="-180" w:right="45"/>
        <w:jc w:val="both"/>
      </w:pPr>
      <w:r>
        <w:t>En veredas de 3,50m: aguaribayes, talas, tabaquillos.</w:t>
      </w:r>
    </w:p>
    <w:p w:rsidR="001D48B7" w:rsidRDefault="001D48B7">
      <w:pPr>
        <w:ind w:left="-180" w:right="45"/>
        <w:jc w:val="both"/>
      </w:pPr>
      <w:r>
        <w:t>En veredas de mas de 4,50m: molles, aguaribayes, talas.</w:t>
      </w:r>
    </w:p>
    <w:p w:rsidR="001D48B7" w:rsidRDefault="001D48B7">
      <w:pPr>
        <w:ind w:left="-180" w:right="45"/>
        <w:jc w:val="both"/>
      </w:pPr>
      <w:r>
        <w:t>Los mismos serán de especies autóctonas.</w:t>
      </w:r>
    </w:p>
    <w:p w:rsidR="001D48B7" w:rsidRDefault="001D48B7">
      <w:pPr>
        <w:ind w:left="-180" w:right="45"/>
        <w:jc w:val="both"/>
      </w:pPr>
    </w:p>
    <w:p w:rsidR="001D48B7" w:rsidRDefault="001D48B7">
      <w:pPr>
        <w:ind w:left="-180" w:right="45"/>
        <w:jc w:val="both"/>
      </w:pPr>
      <w:r>
        <w:t xml:space="preserve">2.3.8. - DE </w:t>
      </w:r>
      <w:smartTag w:uri="urn:schemas-microsoft-com:office:smarttags" w:element="PersonName">
        <w:smartTagPr>
          <w:attr w:name="ProductID" w:val="LA PROVISIￓN DE"/>
        </w:smartTagPr>
        <w:r>
          <w:t>LA PROVISIÓN DE</w:t>
        </w:r>
      </w:smartTag>
      <w:r>
        <w:t xml:space="preserve"> AGUA CORRIENTE.</w:t>
      </w:r>
    </w:p>
    <w:p w:rsidR="001D48B7" w:rsidRDefault="001D48B7">
      <w:pPr>
        <w:ind w:left="-180" w:right="45"/>
        <w:jc w:val="both"/>
      </w:pPr>
      <w:r>
        <w:t xml:space="preserve">2.3.8.1. - OBLIGACIÓN DE PROVEER AGUA: Todo inmueble que se someta a la operación de loteo o urbanización dentro del ejido comunal, salvo expresa excepción hecha en su oportunidad, debidamente justificada por </w:t>
      </w:r>
      <w:smartTag w:uri="urn:schemas-microsoft-com:office:smarttags" w:element="PersonName">
        <w:smartTagPr>
          <w:attr w:name="ProductID" w:val="la Comisi￳n Ejecutiva"/>
        </w:smartTagPr>
        <w:r>
          <w:t>la Comisión Ejecutiva</w:t>
        </w:r>
      </w:smartTag>
      <w:r>
        <w:t>, deberán ser provistos de agua corriente potable para el total de los lotes, espacios verdes y plazas, parques y paseos, espacios destinados a edificios públicos, etc.</w:t>
      </w:r>
    </w:p>
    <w:p w:rsidR="001D48B7" w:rsidRDefault="001D48B7">
      <w:pPr>
        <w:ind w:left="-180" w:right="45"/>
        <w:jc w:val="both"/>
      </w:pPr>
    </w:p>
    <w:p w:rsidR="001D48B7" w:rsidRDefault="001D48B7">
      <w:pPr>
        <w:ind w:left="-180" w:right="45"/>
        <w:jc w:val="both"/>
      </w:pPr>
      <w:r>
        <w:t xml:space="preserve">2.3.8.2. -PRESTACION DEL SERVICIO: La provisión de agua deberá ser realizada por </w:t>
      </w:r>
      <w:smartTag w:uri="urn:schemas-microsoft-com:office:smarttags" w:element="PersonName">
        <w:smartTagPr>
          <w:attr w:name="ProductID" w:val="la Cooperativa"/>
        </w:smartTagPr>
        <w:r>
          <w:t>la Cooperativa</w:t>
        </w:r>
      </w:smartTag>
      <w:r>
        <w:t xml:space="preserve"> de Aguas Corrientes de Villa Carlos Paz, o quien sea el prestatario del servicio autorizado por </w:t>
      </w:r>
      <w:smartTag w:uri="urn:schemas-microsoft-com:office:smarttags" w:element="PersonName">
        <w:smartTagPr>
          <w:attr w:name="ProductID" w:val="la Municipalidad"/>
        </w:smartTagPr>
        <w:r>
          <w:t>la Municipalidad</w:t>
        </w:r>
      </w:smartTag>
      <w:r>
        <w:t xml:space="preserve"> en ese momento y lugar, salvo imposibilidad por parte de este, en cuyo caso será por cuenta del loteador, debiendo acompañar un compromiso para la prestación del servicio por el tiempo necesario.-</w:t>
      </w:r>
    </w:p>
    <w:p w:rsidR="001D48B7" w:rsidRDefault="001D48B7">
      <w:pPr>
        <w:ind w:left="-180" w:right="45"/>
        <w:jc w:val="both"/>
      </w:pPr>
    </w:p>
    <w:p w:rsidR="001D48B7" w:rsidRDefault="001D48B7">
      <w:pPr>
        <w:ind w:left="-180" w:right="45"/>
        <w:jc w:val="both"/>
      </w:pPr>
      <w:r>
        <w:t xml:space="preserve">2.3.9. - DE </w:t>
      </w:r>
      <w:smartTag w:uri="urn:schemas-microsoft-com:office:smarttags" w:element="PersonName">
        <w:smartTagPr>
          <w:attr w:name="ProductID" w:val="LA PROVISIￓN DE"/>
        </w:smartTagPr>
        <w:r>
          <w:t>LA PROVISIÓN DE</w:t>
        </w:r>
      </w:smartTag>
      <w:r>
        <w:t xml:space="preserve"> ENERGIA ELECTRICA.</w:t>
      </w:r>
    </w:p>
    <w:p w:rsidR="001D48B7" w:rsidRDefault="001D48B7">
      <w:pPr>
        <w:ind w:left="-180" w:right="45"/>
        <w:jc w:val="both"/>
      </w:pPr>
      <w:r>
        <w:t xml:space="preserve">2.3.9.1. - OBLIGACIÓN DE PROVEER ENERGIA ELECTRICA: Toda urbanización o loteo a efectuarse dentro del ejido Comunal, deberá ser provista de energía eléctrica por E.P.E.C. o por otra entidad publica o privada, salvo expresa justificación de imposibilidad por parte de aquella y aceptación por parte de </w:t>
      </w:r>
      <w:smartTag w:uri="urn:schemas-microsoft-com:office:smarttags" w:element="PersonName">
        <w:smartTagPr>
          <w:attr w:name="ProductID" w:val="la Comisi￳n Ejecutiva"/>
        </w:smartTagPr>
        <w:r>
          <w:t>la Comisión Ejecutiva</w:t>
        </w:r>
      </w:smartTag>
      <w:r>
        <w:t xml:space="preserve"> </w:t>
      </w:r>
      <w:r>
        <w:lastRenderedPageBreak/>
        <w:t>Comunal. Las instalaciones de la red de distribución serán subterráneas y deberán prever el servicio domiciliario y alumbrado publico, cuya instalación será obligatoria, y se proyectaran y realizaran de acuerdo a las especificaciones técnicas y pliego de condiciones que fije E.P.E.C.- Por lo tanto y tal cual se exige, el interesado deberá adjuntar al expediente ordinario de loteo un certificado otorgado por dicha empresa, o un plano certificado por la misma, en el que conste la aprobación de las instalaciones, el que estará sujeto además, a la aprobación del Área  de Obras Publicas.</w:t>
      </w:r>
    </w:p>
    <w:p w:rsidR="001D48B7" w:rsidRDefault="001D48B7">
      <w:pPr>
        <w:ind w:left="-180" w:right="45"/>
        <w:jc w:val="both"/>
      </w:pPr>
    </w:p>
    <w:p w:rsidR="001D48B7" w:rsidRDefault="001D48B7">
      <w:pPr>
        <w:ind w:left="-180" w:right="45"/>
        <w:jc w:val="both"/>
      </w:pPr>
      <w:r>
        <w:t xml:space="preserve">2.4. - DE </w:t>
      </w:r>
      <w:smartTag w:uri="urn:schemas-microsoft-com:office:smarttags" w:element="PersonName">
        <w:smartTagPr>
          <w:attr w:name="ProductID" w:val="LA NOMENCLATURA"/>
        </w:smartTagPr>
        <w:r>
          <w:t>LA NOMENCLATURA</w:t>
        </w:r>
      </w:smartTag>
      <w:r>
        <w:t>:</w:t>
      </w:r>
    </w:p>
    <w:p w:rsidR="001D48B7" w:rsidRDefault="001D48B7">
      <w:pPr>
        <w:ind w:left="-180" w:right="45"/>
        <w:jc w:val="both"/>
      </w:pPr>
      <w:r>
        <w:t xml:space="preserve">2.4.1. – DE </w:t>
      </w:r>
      <w:smartTag w:uri="urn:schemas-microsoft-com:office:smarttags" w:element="PersonName">
        <w:smartTagPr>
          <w:attr w:name="ProductID" w:val="LA FACULTAD DE"/>
        </w:smartTagPr>
        <w:r>
          <w:t>LA FACULTAD DE</w:t>
        </w:r>
      </w:smartTag>
      <w:r>
        <w:t xml:space="preserve"> ESTABLECER </w:t>
      </w:r>
      <w:smartTag w:uri="urn:schemas-microsoft-com:office:smarttags" w:element="PersonName">
        <w:smartTagPr>
          <w:attr w:name="ProductID" w:val="LA NOMENCLATURA"/>
        </w:smartTagPr>
        <w:r>
          <w:t>LA NOMENCLATURA</w:t>
        </w:r>
      </w:smartTag>
      <w:r>
        <w:t xml:space="preserve">: Es facultad privativa de </w:t>
      </w:r>
      <w:smartTag w:uri="urn:schemas-microsoft-com:office:smarttags" w:element="PersonName">
        <w:smartTagPr>
          <w:attr w:name="ProductID" w:val="la Comisi￳n Ejecutiva"/>
        </w:smartTagPr>
        <w:r>
          <w:t>la Comisión Ejecutiva</w:t>
        </w:r>
      </w:smartTag>
      <w:r>
        <w:t xml:space="preserve"> Comunal, establecer la nomenclatura de barrios, unidades o centros vecinales, loteos, alamedas (avenidas), Cuestas, bajadas, calles, pasajes públicos, plazas, plazoletas, parques, paseos etc. pudiendo los loteadores proponer dicha nomenclatura. Le corresponde además, fijar la numeración domiciliaria dentro de los limites del Ejido Comunal. En los planos correspondientes, el loteador podrá fijar nombres y números provisionales, al solo efecto de la identificación de sus elementos, deberá realizarse a partir  del Angulo superior izquierdo(Angulo N.O..), en el sentido de las agujas del reloj.</w:t>
      </w:r>
    </w:p>
    <w:p w:rsidR="001D48B7" w:rsidRDefault="001D48B7">
      <w:pPr>
        <w:ind w:left="-180" w:right="45"/>
        <w:jc w:val="both"/>
      </w:pPr>
    </w:p>
    <w:p w:rsidR="001D48B7" w:rsidRDefault="001D48B7">
      <w:pPr>
        <w:ind w:left="-180" w:right="45"/>
        <w:jc w:val="both"/>
      </w:pPr>
      <w:r>
        <w:t xml:space="preserve">2.5. - DE </w:t>
      </w:r>
      <w:smartTag w:uri="urn:schemas-microsoft-com:office:smarttags" w:element="PersonName">
        <w:smartTagPr>
          <w:attr w:name="ProductID" w:val="LA PUBLICIDAD."/>
        </w:smartTagPr>
        <w:r>
          <w:t>LA PUBLICIDAD.</w:t>
        </w:r>
      </w:smartTag>
    </w:p>
    <w:p w:rsidR="001D48B7" w:rsidRDefault="001D48B7">
      <w:pPr>
        <w:ind w:left="-180" w:right="45"/>
        <w:jc w:val="both"/>
      </w:pPr>
      <w:r>
        <w:t xml:space="preserve">2.5.1. DE </w:t>
      </w:r>
      <w:smartTag w:uri="urn:schemas-microsoft-com:office:smarttags" w:element="PersonName">
        <w:smartTagPr>
          <w:attr w:name="ProductID" w:val="LA PUBLICIDAD SOBRE"/>
        </w:smartTagPr>
        <w:r>
          <w:t>LA PUBLICIDAD SOBRE</w:t>
        </w:r>
      </w:smartTag>
      <w:r>
        <w:t xml:space="preserve"> LOTEOS O URBANIZACIONES PRACTICADAS: En todo elemento de propaganda sobre loteos o urbanizaciones practicadas, el interesado estará obligado a hacer constar en forma clara, la identificación del expediente por el cual se obtuvo la aprobación del loteo, como así mismo el numero y fecha  de la resolución respectiva.-</w:t>
      </w:r>
    </w:p>
    <w:p w:rsidR="001D48B7" w:rsidRDefault="001D48B7">
      <w:pPr>
        <w:ind w:left="-180" w:right="45"/>
        <w:jc w:val="both"/>
      </w:pPr>
    </w:p>
    <w:p w:rsidR="001D48B7" w:rsidRDefault="001D48B7">
      <w:pPr>
        <w:ind w:left="-180" w:right="45"/>
        <w:jc w:val="both"/>
      </w:pPr>
      <w:r>
        <w:t xml:space="preserve">2.5.2. –SOBRE </w:t>
      </w:r>
      <w:smartTag w:uri="urn:schemas-microsoft-com:office:smarttags" w:element="PersonName">
        <w:smartTagPr>
          <w:attr w:name="ProductID" w:val="LA FORMA DE"/>
        </w:smartTagPr>
        <w:r>
          <w:t>LA FORMA DE</w:t>
        </w:r>
      </w:smartTag>
      <w:r>
        <w:t xml:space="preserve"> </w:t>
      </w:r>
      <w:smartTag w:uri="urn:schemas-microsoft-com:office:smarttags" w:element="PersonName">
        <w:smartTagPr>
          <w:attr w:name="ProductID" w:val="LA PUBLICIDAD"/>
        </w:smartTagPr>
        <w:r>
          <w:t>LA PUBLICIDAD</w:t>
        </w:r>
      </w:smartTag>
      <w:r>
        <w:t xml:space="preserve">: La propaganda deberá ajustarse en todos los casos a la realizada de la urbanización de que se trata, y no podrán anunciarse obras que no se hallen debidamente comprometidas en el proyecto definitivo y en el expediente respectivo, o cualquier otro documento formal debidamente aprobado por </w:t>
      </w:r>
      <w:smartTag w:uri="urn:schemas-microsoft-com:office:smarttags" w:element="PersonName">
        <w:smartTagPr>
          <w:attr w:name="ProductID" w:val="la Comisi￳n Ejecutiva"/>
        </w:smartTagPr>
        <w:r>
          <w:t>la Comisión Ejecutiva</w:t>
        </w:r>
      </w:smartTag>
      <w:r>
        <w:t xml:space="preserve"> Comunal. Además deberá justificarse que los lotes se encuentran sobre nivel superior a  </w:t>
      </w:r>
      <w:smartTag w:uri="urn:schemas-microsoft-com:office:smarttags" w:element="PersonName">
        <w:smartTagPr>
          <w:attr w:name="ProductID" w:val="la L￭nea"/>
        </w:smartTagPr>
        <w:r>
          <w:t>la Línea</w:t>
        </w:r>
      </w:smartTag>
      <w:r>
        <w:t xml:space="preserve"> de Rivera</w:t>
      </w:r>
    </w:p>
    <w:p w:rsidR="001D48B7" w:rsidRDefault="001D48B7">
      <w:pPr>
        <w:ind w:left="-180" w:right="45"/>
        <w:jc w:val="both"/>
      </w:pPr>
      <w:r>
        <w:t>.</w:t>
      </w:r>
    </w:p>
    <w:p w:rsidR="001D48B7" w:rsidRDefault="001D48B7">
      <w:pPr>
        <w:ind w:left="-180" w:right="45"/>
        <w:jc w:val="both"/>
      </w:pPr>
      <w:r>
        <w:t xml:space="preserve">2.6. - DE </w:t>
      </w:r>
      <w:smartTag w:uri="urn:schemas-microsoft-com:office:smarttags" w:element="PersonName">
        <w:smartTagPr>
          <w:attr w:name="ProductID" w:val="LA PRESTACION DE"/>
        </w:smartTagPr>
        <w:r>
          <w:t>LA PRESTACION DE</w:t>
        </w:r>
      </w:smartTag>
      <w:r>
        <w:t xml:space="preserve"> SERVICIOS.</w:t>
      </w:r>
    </w:p>
    <w:p w:rsidR="001D48B7" w:rsidRDefault="001D48B7">
      <w:pPr>
        <w:ind w:left="-180" w:right="45"/>
        <w:jc w:val="both"/>
      </w:pPr>
      <w:r>
        <w:t xml:space="preserve">2.6.1. - </w:t>
      </w:r>
      <w:smartTag w:uri="urn:schemas-microsoft-com:office:smarttags" w:element="PersonName">
        <w:smartTagPr>
          <w:attr w:name="ProductID" w:val="la Comuna"/>
        </w:smartTagPr>
        <w:r>
          <w:t>La Comuna</w:t>
        </w:r>
      </w:smartTag>
      <w:r>
        <w:t xml:space="preserve"> no prestara ninguna clase de servicios a los lotes provenientes de loteos no aprobados, ya sean baldíos o edificados, no autorizara la ejecución de construcciones sobre dichos lotes, quedando en estos casos las infracciones que se cometan, sujetas a las penalidades establecidas en el presente Código.</w:t>
      </w:r>
    </w:p>
    <w:p w:rsidR="001D48B7" w:rsidRDefault="001D48B7">
      <w:pPr>
        <w:ind w:left="-180" w:right="45"/>
        <w:jc w:val="both"/>
      </w:pPr>
    </w:p>
    <w:p w:rsidR="001D48B7" w:rsidRDefault="001D48B7">
      <w:pPr>
        <w:ind w:left="-180" w:right="45"/>
        <w:jc w:val="both"/>
      </w:pPr>
      <w:r>
        <w:t xml:space="preserve">2.7. - DE </w:t>
      </w:r>
      <w:smartTag w:uri="urn:schemas-microsoft-com:office:smarttags" w:element="PersonName">
        <w:smartTagPr>
          <w:attr w:name="ProductID" w:val="LA ZONIFICACION."/>
        </w:smartTagPr>
        <w:r>
          <w:t>LA ZONIFICACION.</w:t>
        </w:r>
      </w:smartTag>
    </w:p>
    <w:p w:rsidR="001D48B7" w:rsidRDefault="001D48B7">
      <w:pPr>
        <w:ind w:left="-180" w:right="45"/>
        <w:jc w:val="both"/>
      </w:pPr>
      <w:r>
        <w:t>2.7.1. - DIVISIÓN DEL EJIDO MUNICIPAL EN ZONAS Y CORREDORES (Corredor: zona de conformación lineal constituidas por las parcelas frentistas a determinadas vías que por sus características funcionales requieran de un tratamiento diferenciado de la zona que sirven).</w:t>
      </w:r>
    </w:p>
    <w:p w:rsidR="001D48B7" w:rsidRDefault="001D48B7">
      <w:pPr>
        <w:ind w:left="-180" w:right="45"/>
        <w:jc w:val="both"/>
      </w:pPr>
      <w:r>
        <w:t xml:space="preserve"> A los efectos de la aplicación del presente Código, el Ejido Comunal de Villa Cuesta Blanca, se divide en los siguientes corredores:</w:t>
      </w:r>
    </w:p>
    <w:p w:rsidR="001D48B7" w:rsidRDefault="001D48B7">
      <w:pPr>
        <w:ind w:left="-180" w:right="45"/>
        <w:jc w:val="both"/>
      </w:pPr>
      <w:r>
        <w:t xml:space="preserve">a)  CORREDOR A  corresponde a los lotes que dan a las siguientes calles: </w:t>
      </w:r>
    </w:p>
    <w:p w:rsidR="001D48B7" w:rsidRDefault="001D48B7">
      <w:pPr>
        <w:ind w:left="-180" w:right="45"/>
        <w:jc w:val="both"/>
      </w:pPr>
      <w:r>
        <w:t>Alameda José Hernández.</w:t>
      </w:r>
    </w:p>
    <w:p w:rsidR="001D48B7" w:rsidRDefault="001D48B7">
      <w:pPr>
        <w:ind w:left="-180" w:right="45"/>
        <w:jc w:val="both"/>
      </w:pPr>
      <w:r>
        <w:t>Alameda Ricardo Rojas.</w:t>
      </w:r>
    </w:p>
    <w:p w:rsidR="001D48B7" w:rsidRDefault="001D48B7">
      <w:pPr>
        <w:ind w:left="-180" w:right="45"/>
        <w:jc w:val="both"/>
      </w:pPr>
      <w:r>
        <w:lastRenderedPageBreak/>
        <w:t>Calle Rubén Darío.</w:t>
      </w:r>
    </w:p>
    <w:p w:rsidR="001D48B7" w:rsidRDefault="001D48B7">
      <w:pPr>
        <w:ind w:left="-180" w:right="45"/>
        <w:jc w:val="both"/>
      </w:pPr>
      <w:r>
        <w:t>Alameda  de José Crosetto.</w:t>
      </w:r>
    </w:p>
    <w:p w:rsidR="001D48B7" w:rsidRDefault="001D48B7">
      <w:pPr>
        <w:ind w:left="-180" w:right="45"/>
        <w:jc w:val="both"/>
      </w:pPr>
      <w:r>
        <w:t>Cuesta del Ángel.</w:t>
      </w:r>
    </w:p>
    <w:p w:rsidR="001D48B7" w:rsidRDefault="001D48B7">
      <w:pPr>
        <w:ind w:left="-180" w:right="45"/>
        <w:jc w:val="both"/>
      </w:pPr>
      <w:r>
        <w:t>Alameda de Ángel Crosetto.</w:t>
      </w:r>
    </w:p>
    <w:p w:rsidR="001D48B7" w:rsidRDefault="001D48B7">
      <w:pPr>
        <w:ind w:left="-180" w:right="45"/>
        <w:jc w:val="both"/>
      </w:pPr>
      <w:r>
        <w:t>Camino a Cabalango.</w:t>
      </w:r>
    </w:p>
    <w:p w:rsidR="001D48B7" w:rsidRDefault="001D48B7">
      <w:pPr>
        <w:ind w:left="-180" w:right="45"/>
        <w:jc w:val="both"/>
      </w:pPr>
      <w:r>
        <w:t xml:space="preserve"> Camino a Tala Huasi.</w:t>
      </w:r>
    </w:p>
    <w:p w:rsidR="001D48B7" w:rsidRDefault="001D48B7">
      <w:pPr>
        <w:ind w:left="-180" w:right="45"/>
        <w:jc w:val="both"/>
      </w:pPr>
      <w:r>
        <w:t xml:space="preserve"> Calle Antonio Vallejos. </w:t>
      </w:r>
    </w:p>
    <w:p w:rsidR="001D48B7" w:rsidRDefault="001D48B7">
      <w:pPr>
        <w:numPr>
          <w:ilvl w:val="0"/>
          <w:numId w:val="37"/>
        </w:numPr>
        <w:ind w:right="45"/>
        <w:jc w:val="both"/>
      </w:pPr>
      <w:r>
        <w:t>CORREDOR B Corresponde a los lotes cuyos frentes dan sobre las calles:</w:t>
      </w:r>
    </w:p>
    <w:p w:rsidR="001D48B7" w:rsidRDefault="001D48B7">
      <w:pPr>
        <w:ind w:left="-180" w:right="45"/>
        <w:jc w:val="both"/>
      </w:pPr>
      <w:r>
        <w:t>Toquingas.</w:t>
      </w:r>
    </w:p>
    <w:p w:rsidR="001D48B7" w:rsidRDefault="001D48B7">
      <w:pPr>
        <w:ind w:left="-180" w:right="45"/>
        <w:jc w:val="both"/>
      </w:pPr>
      <w:r>
        <w:t>Caocamilin.</w:t>
      </w:r>
    </w:p>
    <w:p w:rsidR="001D48B7" w:rsidRDefault="001D48B7">
      <w:pPr>
        <w:ind w:left="-180" w:right="45"/>
        <w:jc w:val="both"/>
      </w:pPr>
      <w:r>
        <w:t>Cuesta de Algarrobos.</w:t>
      </w:r>
    </w:p>
    <w:p w:rsidR="001D48B7" w:rsidRDefault="001D48B7">
      <w:pPr>
        <w:ind w:left="-180" w:right="45"/>
        <w:jc w:val="both"/>
      </w:pPr>
      <w:r>
        <w:t xml:space="preserve">Cuesta Palomita de </w:t>
      </w:r>
      <w:smartTag w:uri="urn:schemas-microsoft-com:office:smarttags" w:element="PersonName">
        <w:smartTagPr>
          <w:attr w:name="ProductID" w:val="la Virgen."/>
        </w:smartTagPr>
        <w:r>
          <w:t>la Virgen.</w:t>
        </w:r>
      </w:smartTag>
    </w:p>
    <w:p w:rsidR="001D48B7" w:rsidRDefault="001D48B7">
      <w:pPr>
        <w:ind w:left="-180" w:right="45"/>
        <w:jc w:val="both"/>
      </w:pPr>
      <w:r>
        <w:t>Cuesta del Siriri.</w:t>
      </w:r>
    </w:p>
    <w:p w:rsidR="001D48B7" w:rsidRDefault="001D48B7">
      <w:pPr>
        <w:ind w:left="-180" w:right="45"/>
        <w:jc w:val="both"/>
      </w:pPr>
      <w:r>
        <w:t>Cuesta de Tabaquillos.</w:t>
      </w:r>
    </w:p>
    <w:p w:rsidR="001D48B7" w:rsidRDefault="001D48B7">
      <w:pPr>
        <w:ind w:left="-180" w:right="45"/>
        <w:jc w:val="both"/>
      </w:pPr>
      <w:r>
        <w:t>Cuesta de Cocos.</w:t>
      </w:r>
    </w:p>
    <w:p w:rsidR="001D48B7" w:rsidRDefault="001D48B7">
      <w:pPr>
        <w:ind w:left="-180" w:right="45"/>
        <w:jc w:val="both"/>
      </w:pPr>
      <w:r>
        <w:t>Cuesta del Rey del Bosque.</w:t>
      </w:r>
    </w:p>
    <w:p w:rsidR="001D48B7" w:rsidRDefault="001D48B7">
      <w:pPr>
        <w:ind w:left="-180" w:right="45"/>
        <w:jc w:val="both"/>
      </w:pPr>
      <w:r>
        <w:t>Cuesta de Molles.</w:t>
      </w:r>
    </w:p>
    <w:p w:rsidR="001D48B7" w:rsidRDefault="001D48B7">
      <w:pPr>
        <w:ind w:left="-180" w:right="45"/>
        <w:jc w:val="both"/>
      </w:pPr>
      <w:r>
        <w:t>Cuesta de Robles.</w:t>
      </w:r>
    </w:p>
    <w:p w:rsidR="001D48B7" w:rsidRDefault="001D48B7">
      <w:pPr>
        <w:ind w:left="-180" w:right="45"/>
        <w:jc w:val="both"/>
      </w:pPr>
      <w:r>
        <w:t>Cuesta de Talas.</w:t>
      </w:r>
    </w:p>
    <w:p w:rsidR="001D48B7" w:rsidRDefault="001D48B7">
      <w:pPr>
        <w:ind w:left="-180" w:right="45"/>
        <w:jc w:val="both"/>
      </w:pPr>
      <w:r>
        <w:t>Calle Cuesta del Lucero / Calle Antonio Renta.</w:t>
      </w:r>
    </w:p>
    <w:p w:rsidR="001D48B7" w:rsidRDefault="001D48B7">
      <w:pPr>
        <w:ind w:left="-180" w:right="45"/>
        <w:jc w:val="both"/>
      </w:pPr>
      <w:r>
        <w:t>Cuesta del Zorzal.</w:t>
      </w:r>
    </w:p>
    <w:p w:rsidR="001D48B7" w:rsidRDefault="001D48B7">
      <w:pPr>
        <w:ind w:left="-180" w:right="45"/>
        <w:jc w:val="both"/>
      </w:pPr>
      <w:r>
        <w:t>Cuesta Amelita.</w:t>
      </w:r>
    </w:p>
    <w:p w:rsidR="001D48B7" w:rsidRDefault="001D48B7">
      <w:pPr>
        <w:ind w:left="-180" w:right="45"/>
        <w:jc w:val="both"/>
      </w:pPr>
      <w:r>
        <w:t>Calle Reina Mora.</w:t>
      </w:r>
    </w:p>
    <w:p w:rsidR="001D48B7" w:rsidRDefault="001D48B7">
      <w:pPr>
        <w:ind w:left="-180" w:right="45"/>
        <w:jc w:val="both"/>
      </w:pPr>
      <w:r>
        <w:t>Paseo de los Abuelos.</w:t>
      </w:r>
    </w:p>
    <w:p w:rsidR="001D48B7" w:rsidRDefault="001D48B7">
      <w:pPr>
        <w:ind w:left="-180" w:right="45"/>
        <w:jc w:val="both"/>
      </w:pPr>
      <w:r>
        <w:t>Bajada del Ruiseñor.</w:t>
      </w:r>
    </w:p>
    <w:p w:rsidR="001D48B7" w:rsidRDefault="001D48B7">
      <w:pPr>
        <w:ind w:left="-180" w:right="45"/>
        <w:jc w:val="both"/>
      </w:pPr>
      <w:r>
        <w:t>Calle Arturo Jauretche.</w:t>
      </w:r>
    </w:p>
    <w:p w:rsidR="001D48B7" w:rsidRDefault="001D48B7">
      <w:pPr>
        <w:ind w:left="-180" w:right="45"/>
        <w:jc w:val="both"/>
      </w:pPr>
      <w:r>
        <w:t>c)  CORREDOR C: Corresponde a los lotes cuyos frentes dan sobre las calles:</w:t>
      </w:r>
    </w:p>
    <w:p w:rsidR="001D48B7" w:rsidRDefault="001D48B7">
      <w:pPr>
        <w:ind w:left="-180" w:right="45"/>
        <w:jc w:val="both"/>
      </w:pPr>
      <w:r>
        <w:t>Costanera  Oeste</w:t>
      </w:r>
    </w:p>
    <w:p w:rsidR="001D48B7" w:rsidRDefault="001D48B7">
      <w:pPr>
        <w:ind w:left="-180" w:right="45"/>
        <w:jc w:val="both"/>
      </w:pPr>
      <w:r>
        <w:t>Costanera Este.</w:t>
      </w:r>
    </w:p>
    <w:p w:rsidR="001D48B7" w:rsidRDefault="001D48B7">
      <w:pPr>
        <w:ind w:left="-180" w:right="45"/>
        <w:jc w:val="both"/>
      </w:pPr>
      <w:r>
        <w:t xml:space="preserve">d)  CORREDOR D: Corresponde a los lotes cuyos frentes dan sobre las calles: </w:t>
      </w:r>
    </w:p>
    <w:p w:rsidR="001D48B7" w:rsidRDefault="001D48B7">
      <w:pPr>
        <w:ind w:left="-180" w:right="45"/>
        <w:jc w:val="both"/>
      </w:pPr>
      <w:r>
        <w:t>Pompa.</w:t>
      </w:r>
    </w:p>
    <w:p w:rsidR="001D48B7" w:rsidRDefault="001D48B7">
      <w:pPr>
        <w:ind w:left="-180" w:right="45"/>
        <w:jc w:val="both"/>
      </w:pPr>
      <w:r>
        <w:t>Natachalo.</w:t>
      </w:r>
    </w:p>
    <w:p w:rsidR="001D48B7" w:rsidRDefault="001D48B7">
      <w:pPr>
        <w:ind w:left="-180" w:right="45"/>
        <w:jc w:val="both"/>
      </w:pPr>
      <w:r>
        <w:t>Viarapa.</w:t>
      </w:r>
    </w:p>
    <w:p w:rsidR="001D48B7" w:rsidRDefault="001D48B7">
      <w:pPr>
        <w:ind w:left="-180" w:right="45"/>
        <w:jc w:val="both"/>
      </w:pPr>
      <w:r>
        <w:t>Nuncharaba.</w:t>
      </w:r>
    </w:p>
    <w:p w:rsidR="001D48B7" w:rsidRDefault="001D48B7">
      <w:pPr>
        <w:ind w:left="-180" w:right="45"/>
        <w:jc w:val="both"/>
      </w:pPr>
      <w:r>
        <w:t>Calle del Caserito.</w:t>
      </w:r>
    </w:p>
    <w:p w:rsidR="001D48B7" w:rsidRDefault="001D48B7">
      <w:pPr>
        <w:ind w:left="-180" w:right="45"/>
        <w:jc w:val="both"/>
      </w:pPr>
      <w:r>
        <w:t>Calle de Cebiles.</w:t>
      </w:r>
    </w:p>
    <w:p w:rsidR="001D48B7" w:rsidRDefault="001D48B7">
      <w:pPr>
        <w:ind w:left="-180" w:right="45"/>
        <w:jc w:val="both"/>
      </w:pPr>
      <w:r>
        <w:t>Calle de Piquillines.</w:t>
      </w:r>
    </w:p>
    <w:p w:rsidR="001D48B7" w:rsidRDefault="001D48B7">
      <w:pPr>
        <w:ind w:left="-180" w:right="45"/>
        <w:jc w:val="both"/>
      </w:pPr>
      <w:r>
        <w:t>Calle de blanquillos.</w:t>
      </w:r>
    </w:p>
    <w:p w:rsidR="001D48B7" w:rsidRDefault="001D48B7">
      <w:pPr>
        <w:ind w:left="-180" w:right="45"/>
        <w:jc w:val="both"/>
      </w:pPr>
      <w:r>
        <w:t>Calle de Mistoles.</w:t>
      </w:r>
    </w:p>
    <w:p w:rsidR="001D48B7" w:rsidRDefault="001D48B7">
      <w:pPr>
        <w:ind w:left="-180" w:right="45"/>
        <w:jc w:val="both"/>
      </w:pPr>
      <w:r>
        <w:t>Calle de Acacias.</w:t>
      </w:r>
    </w:p>
    <w:p w:rsidR="001D48B7" w:rsidRDefault="001D48B7">
      <w:pPr>
        <w:ind w:left="-180" w:right="45"/>
        <w:jc w:val="both"/>
      </w:pPr>
      <w:r>
        <w:t>Calle del Carpintero.</w:t>
      </w:r>
    </w:p>
    <w:p w:rsidR="001D48B7" w:rsidRDefault="001D48B7">
      <w:pPr>
        <w:ind w:left="-180" w:right="45"/>
        <w:jc w:val="both"/>
      </w:pPr>
      <w:r>
        <w:t>Calle del Jilguero.</w:t>
      </w:r>
    </w:p>
    <w:p w:rsidR="001D48B7" w:rsidRDefault="001D48B7">
      <w:pPr>
        <w:ind w:left="-180" w:right="45"/>
        <w:jc w:val="both"/>
      </w:pPr>
      <w:r>
        <w:t>Calle de los Ceibos.</w:t>
      </w:r>
    </w:p>
    <w:p w:rsidR="001D48B7" w:rsidRDefault="001D48B7">
      <w:pPr>
        <w:ind w:left="-180" w:right="45"/>
        <w:jc w:val="both"/>
      </w:pPr>
      <w:r>
        <w:t>Calle del Aguaribay.</w:t>
      </w:r>
    </w:p>
    <w:p w:rsidR="001D48B7" w:rsidRDefault="001D48B7">
      <w:pPr>
        <w:ind w:left="-180" w:right="45"/>
        <w:jc w:val="both"/>
      </w:pPr>
      <w:r>
        <w:t>Calle del Paraíso.</w:t>
      </w:r>
    </w:p>
    <w:p w:rsidR="001D48B7" w:rsidRDefault="001D48B7">
      <w:pPr>
        <w:ind w:left="-180" w:right="45"/>
        <w:jc w:val="both"/>
      </w:pPr>
      <w:r>
        <w:t>Calle Estrella de Belén.</w:t>
      </w:r>
    </w:p>
    <w:p w:rsidR="001D48B7" w:rsidRDefault="001D48B7">
      <w:pPr>
        <w:ind w:left="-180" w:right="45"/>
        <w:jc w:val="both"/>
      </w:pPr>
      <w:r>
        <w:t xml:space="preserve">Calle de </w:t>
      </w:r>
      <w:smartTag w:uri="urn:schemas-microsoft-com:office:smarttags" w:element="PersonName">
        <w:smartTagPr>
          <w:attr w:name="ProductID" w:val="la Calandria."/>
        </w:smartTagPr>
        <w:r>
          <w:t>la Calandria.</w:t>
        </w:r>
      </w:smartTag>
    </w:p>
    <w:p w:rsidR="001D48B7" w:rsidRDefault="001D48B7">
      <w:pPr>
        <w:ind w:left="-180" w:right="45"/>
        <w:jc w:val="both"/>
      </w:pPr>
      <w:r>
        <w:t xml:space="preserve">Cuesta de </w:t>
      </w:r>
      <w:smartTag w:uri="urn:schemas-microsoft-com:office:smarttags" w:element="PersonName">
        <w:smartTagPr>
          <w:attr w:name="ProductID" w:val="la Sorpresa."/>
        </w:smartTagPr>
        <w:r>
          <w:t>la Sorpresa.</w:t>
        </w:r>
      </w:smartTag>
    </w:p>
    <w:p w:rsidR="001D48B7" w:rsidRDefault="001D48B7">
      <w:pPr>
        <w:ind w:left="-180" w:right="45"/>
        <w:jc w:val="both"/>
      </w:pPr>
      <w:r>
        <w:t>Calle Encantada.</w:t>
      </w:r>
    </w:p>
    <w:p w:rsidR="001D48B7" w:rsidRDefault="001D48B7">
      <w:pPr>
        <w:ind w:left="-180" w:right="45"/>
        <w:jc w:val="both"/>
      </w:pPr>
      <w:r>
        <w:lastRenderedPageBreak/>
        <w:t>Camino de los Alfareros.</w:t>
      </w:r>
    </w:p>
    <w:p w:rsidR="001D48B7" w:rsidRDefault="001D48B7">
      <w:pPr>
        <w:ind w:left="-180" w:right="45"/>
        <w:jc w:val="both"/>
      </w:pPr>
      <w:r>
        <w:t>Bajada del Colibrí.</w:t>
      </w:r>
    </w:p>
    <w:p w:rsidR="001D48B7" w:rsidRDefault="001D48B7">
      <w:pPr>
        <w:ind w:left="-180" w:right="45"/>
        <w:jc w:val="both"/>
      </w:pPr>
      <w:r>
        <w:t>Calle Victoria Ocampo.</w:t>
      </w:r>
    </w:p>
    <w:p w:rsidR="001D48B7" w:rsidRDefault="001D48B7">
      <w:pPr>
        <w:ind w:left="-180" w:right="45"/>
        <w:jc w:val="both"/>
        <w:rPr>
          <w:lang w:val="fr-FR"/>
        </w:rPr>
      </w:pPr>
      <w:r>
        <w:rPr>
          <w:lang w:val="fr-FR"/>
        </w:rPr>
        <w:t>Calle Jorge Luis Borges.</w:t>
      </w:r>
    </w:p>
    <w:p w:rsidR="001D48B7" w:rsidRDefault="001D48B7">
      <w:pPr>
        <w:ind w:left="-180" w:right="45"/>
        <w:jc w:val="both"/>
      </w:pPr>
      <w:r>
        <w:t>Calle Bioy Casares.</w:t>
      </w:r>
    </w:p>
    <w:p w:rsidR="001D48B7" w:rsidRDefault="001D48B7">
      <w:pPr>
        <w:ind w:left="-180" w:right="45"/>
        <w:jc w:val="both"/>
      </w:pPr>
      <w:r>
        <w:t>Calle Ana Maria Giacossa.</w:t>
      </w:r>
    </w:p>
    <w:p w:rsidR="001D48B7" w:rsidRDefault="001D48B7">
      <w:pPr>
        <w:ind w:left="-180" w:right="45"/>
        <w:jc w:val="both"/>
      </w:pPr>
      <w:r>
        <w:t>Calle Poeta Lugones.</w:t>
      </w:r>
    </w:p>
    <w:p w:rsidR="001D48B7" w:rsidRDefault="001D48B7">
      <w:pPr>
        <w:ind w:left="-180" w:right="45"/>
        <w:jc w:val="both"/>
      </w:pPr>
      <w:r>
        <w:t>Calle Arturo Capdevilla.</w:t>
      </w:r>
    </w:p>
    <w:p w:rsidR="001D48B7" w:rsidRDefault="001D48B7">
      <w:pPr>
        <w:ind w:left="-180" w:right="45"/>
        <w:jc w:val="both"/>
      </w:pPr>
      <w:r>
        <w:t>Calle Martín Fierro.</w:t>
      </w:r>
    </w:p>
    <w:p w:rsidR="001D48B7" w:rsidRDefault="001D48B7">
      <w:pPr>
        <w:ind w:left="-180" w:right="45"/>
        <w:jc w:val="both"/>
      </w:pPr>
      <w:r>
        <w:t>Calle Alfonsina Storni.</w:t>
      </w:r>
    </w:p>
    <w:p w:rsidR="001D48B7" w:rsidRDefault="001D48B7">
      <w:pPr>
        <w:ind w:left="-180" w:right="45"/>
        <w:jc w:val="both"/>
      </w:pPr>
      <w:r>
        <w:t>Calle Molina Campos.</w:t>
      </w:r>
    </w:p>
    <w:p w:rsidR="001D48B7" w:rsidRDefault="001D48B7">
      <w:pPr>
        <w:ind w:left="-180" w:right="45"/>
        <w:jc w:val="both"/>
      </w:pPr>
      <w:r>
        <w:t>Calle Raúl Scalabrini Ortiz.</w:t>
      </w:r>
    </w:p>
    <w:p w:rsidR="001D48B7" w:rsidRDefault="001D48B7">
      <w:pPr>
        <w:ind w:left="-180" w:right="45"/>
        <w:jc w:val="both"/>
      </w:pPr>
      <w:r>
        <w:t>e)  CORREDOR  E: Corresponde a los lotes cuyos frentes dan sobre las calles:</w:t>
      </w:r>
    </w:p>
    <w:p w:rsidR="001D48B7" w:rsidRDefault="001D48B7">
      <w:pPr>
        <w:ind w:left="-180" w:right="45"/>
      </w:pPr>
      <w:r>
        <w:t>Bajada de Los Siete Colores.</w:t>
      </w:r>
    </w:p>
    <w:p w:rsidR="001D48B7" w:rsidRDefault="001D48B7">
      <w:pPr>
        <w:ind w:left="-180" w:right="45"/>
        <w:jc w:val="both"/>
      </w:pPr>
      <w:r>
        <w:t xml:space="preserve">Bajada de los espinillos.             </w:t>
      </w:r>
    </w:p>
    <w:p w:rsidR="001D48B7" w:rsidRDefault="001D48B7">
      <w:pPr>
        <w:ind w:left="-180" w:right="45"/>
        <w:jc w:val="both"/>
      </w:pPr>
      <w:r>
        <w:t xml:space="preserve">Bajada Brasita de Fuego.             </w:t>
      </w:r>
    </w:p>
    <w:p w:rsidR="001D48B7" w:rsidRDefault="001D48B7">
      <w:pPr>
        <w:ind w:left="-180" w:right="45"/>
        <w:jc w:val="both"/>
      </w:pPr>
      <w:r>
        <w:t>Bajada Las Higuerillas.</w:t>
      </w:r>
    </w:p>
    <w:p w:rsidR="001D48B7" w:rsidRDefault="001D48B7">
      <w:pPr>
        <w:ind w:left="-180" w:right="45"/>
        <w:jc w:val="both"/>
      </w:pPr>
      <w:r>
        <w:t xml:space="preserve">Bajada del Milagro.             </w:t>
      </w:r>
    </w:p>
    <w:p w:rsidR="001D48B7" w:rsidRDefault="001D48B7">
      <w:pPr>
        <w:ind w:left="-180" w:right="45"/>
        <w:jc w:val="both"/>
      </w:pPr>
      <w:r>
        <w:t xml:space="preserve">Bajada de Moradillos.              </w:t>
      </w:r>
    </w:p>
    <w:p w:rsidR="001D48B7" w:rsidRDefault="001D48B7">
      <w:pPr>
        <w:ind w:left="-180" w:right="45"/>
        <w:jc w:val="both"/>
      </w:pPr>
      <w:r>
        <w:t xml:space="preserve">Bajada de los Azulejos.               </w:t>
      </w:r>
    </w:p>
    <w:p w:rsidR="001D48B7" w:rsidRDefault="001D48B7">
      <w:pPr>
        <w:ind w:left="-180" w:right="45"/>
        <w:jc w:val="both"/>
      </w:pPr>
      <w:r>
        <w:t xml:space="preserve">Bajada de los Romerillos.              </w:t>
      </w:r>
    </w:p>
    <w:p w:rsidR="001D48B7" w:rsidRDefault="001D48B7">
      <w:pPr>
        <w:ind w:left="-180" w:right="45"/>
        <w:jc w:val="both"/>
      </w:pPr>
      <w:r>
        <w:t xml:space="preserve">Bajada </w:t>
      </w:r>
      <w:smartTag w:uri="urn:schemas-microsoft-com:office:smarttags" w:element="PersonName">
        <w:smartTagPr>
          <w:attr w:name="ProductID" w:val="la Normita."/>
        </w:smartTagPr>
        <w:r>
          <w:t>la Normita.</w:t>
        </w:r>
      </w:smartTag>
      <w:r>
        <w:t xml:space="preserve"> </w:t>
      </w:r>
    </w:p>
    <w:p w:rsidR="001D48B7" w:rsidRDefault="001D48B7">
      <w:pPr>
        <w:ind w:left="-180" w:right="45"/>
        <w:jc w:val="both"/>
      </w:pPr>
      <w:r>
        <w:t>f)  CORREDOR F: Corresponde a los lotes o fracciones que den sobre la calle y Rutas:</w:t>
      </w:r>
    </w:p>
    <w:p w:rsidR="001D48B7" w:rsidRDefault="001D48B7">
      <w:pPr>
        <w:ind w:left="720" w:right="45"/>
        <w:jc w:val="both"/>
      </w:pPr>
      <w:r>
        <w:t xml:space="preserve"> Antonio Vallejos.</w:t>
      </w:r>
    </w:p>
    <w:p w:rsidR="001D48B7" w:rsidRDefault="001D48B7">
      <w:pPr>
        <w:ind w:left="720" w:right="45"/>
        <w:jc w:val="both"/>
      </w:pPr>
      <w:r>
        <w:t xml:space="preserve">  </w:t>
      </w:r>
      <w:smartTag w:uri="urn:schemas-microsoft-com:office:smarttags" w:element="PersonName">
        <w:smartTagPr>
          <w:attr w:name="ProductID" w:val="La Ruta Nacional"/>
        </w:smartTagPr>
        <w:r>
          <w:t>La Ruta Nacional</w:t>
        </w:r>
      </w:smartTag>
      <w:r>
        <w:t xml:space="preserve"> o Provincial.</w:t>
      </w:r>
    </w:p>
    <w:p w:rsidR="001D48B7" w:rsidRDefault="001D48B7">
      <w:pPr>
        <w:ind w:left="-180" w:right="45"/>
        <w:jc w:val="both"/>
      </w:pPr>
      <w:r>
        <w:t xml:space="preserve">               </w:t>
      </w:r>
    </w:p>
    <w:p w:rsidR="001D48B7" w:rsidRDefault="001D48B7">
      <w:pPr>
        <w:ind w:left="-180" w:right="45"/>
        <w:jc w:val="both"/>
      </w:pPr>
      <w:r>
        <w:t xml:space="preserve">JERARQUIA DE CALLES: </w:t>
      </w:r>
    </w:p>
    <w:p w:rsidR="001D48B7" w:rsidRDefault="001D48B7">
      <w:pPr>
        <w:numPr>
          <w:ilvl w:val="0"/>
          <w:numId w:val="36"/>
        </w:numPr>
        <w:ind w:right="45"/>
        <w:jc w:val="both"/>
      </w:pPr>
      <w:r>
        <w:t>ALAMEDAS: Paseo de árboles, sinónimo de avenida.</w:t>
      </w:r>
    </w:p>
    <w:p w:rsidR="001D48B7" w:rsidRDefault="001D48B7">
      <w:pPr>
        <w:numPr>
          <w:ilvl w:val="0"/>
          <w:numId w:val="36"/>
        </w:numPr>
        <w:ind w:right="45"/>
        <w:jc w:val="both"/>
      </w:pPr>
      <w:r>
        <w:t>CUESTAS: Camino en pendiente, vincula Alamedas son de segunda categoría.</w:t>
      </w:r>
    </w:p>
    <w:p w:rsidR="001D48B7" w:rsidRDefault="001D48B7">
      <w:pPr>
        <w:numPr>
          <w:ilvl w:val="0"/>
          <w:numId w:val="36"/>
        </w:numPr>
        <w:ind w:right="45"/>
        <w:jc w:val="both"/>
      </w:pPr>
      <w:r>
        <w:t>CALLES: Para circulación entre Cuestas son de tercera categoría.</w:t>
      </w:r>
    </w:p>
    <w:p w:rsidR="001D48B7" w:rsidRDefault="001D48B7">
      <w:pPr>
        <w:numPr>
          <w:ilvl w:val="0"/>
          <w:numId w:val="36"/>
        </w:numPr>
        <w:ind w:right="45"/>
        <w:jc w:val="both"/>
      </w:pPr>
      <w:r>
        <w:t>BAJADAS: Camino por donde se baja al Río.</w:t>
      </w:r>
    </w:p>
    <w:p w:rsidR="001D48B7" w:rsidRDefault="001D48B7">
      <w:pPr>
        <w:ind w:left="-180" w:right="45"/>
        <w:jc w:val="both"/>
      </w:pPr>
    </w:p>
    <w:p w:rsidR="001D48B7" w:rsidRDefault="001D48B7">
      <w:pPr>
        <w:ind w:left="-180" w:right="45"/>
        <w:jc w:val="both"/>
      </w:pPr>
      <w:r>
        <w:t xml:space="preserve">          </w:t>
      </w:r>
      <w:r w:rsidR="0035465B">
        <w:t xml:space="preserve">     La zona Urbanizada de </w:t>
      </w:r>
      <w:r>
        <w:t xml:space="preserve"> Cuesta Blanca se divide en seis ZONAS en adelante</w:t>
      </w:r>
    </w:p>
    <w:p w:rsidR="001D48B7" w:rsidRDefault="001D48B7">
      <w:pPr>
        <w:ind w:left="-180" w:right="45"/>
        <w:jc w:val="both"/>
      </w:pPr>
      <w:r>
        <w:t xml:space="preserve"> RESIDENCIALES:  </w:t>
      </w:r>
    </w:p>
    <w:p w:rsidR="001D48B7" w:rsidRDefault="001D48B7" w:rsidP="001D48B7">
      <w:pPr>
        <w:numPr>
          <w:ilvl w:val="0"/>
          <w:numId w:val="6"/>
        </w:numPr>
        <w:tabs>
          <w:tab w:val="clear" w:pos="720"/>
        </w:tabs>
        <w:ind w:left="0" w:right="45" w:firstLine="180"/>
        <w:jc w:val="both"/>
      </w:pPr>
      <w:r>
        <w:t>RESIDENCIAL EL PUENTE: Corresponde a la zona comprendida entre Cuesta del Ángel  margen sur, Cuesta Rey del Bosque margen sur,  Alameda de José Crosetto margen oeste, Bajada Brasita de Fuego margen sur, Río  San Antonio, Fracción con Icho Cruz, Calle José Luis Borges  margen norte, Calle Rubén Darío margen norte, Calle Arturo Capdevilla margen norte Calle Ana Maria Giacossa, Río San Antonio, Alameda de Ángel Crosetto, hasta Aerosilla  de Maxwell, Calle Antonio Renta margen sur, Calle Estrella de Belén margen sur.</w:t>
      </w:r>
    </w:p>
    <w:p w:rsidR="001D48B7" w:rsidRDefault="001D48B7" w:rsidP="001D48B7">
      <w:pPr>
        <w:numPr>
          <w:ilvl w:val="0"/>
          <w:numId w:val="6"/>
        </w:numPr>
        <w:tabs>
          <w:tab w:val="clear" w:pos="720"/>
        </w:tabs>
        <w:ind w:left="0" w:right="45" w:firstLine="180"/>
        <w:jc w:val="both"/>
      </w:pPr>
      <w:r>
        <w:t>RESIDENCIAL LOS ESCRITORES: Corresponde a la zona comprendida desde  Calle José Luis Borges, (margen sur) Limite de Ejido con Comuna de  Icho Cruz,  Mz 58 (</w:t>
      </w:r>
      <w:smartTag w:uri="urn:schemas-microsoft-com:office:smarttags" w:element="metricconverter">
        <w:smartTagPr>
          <w:attr w:name="ProductID" w:val="4 A"/>
        </w:smartTagPr>
        <w:r>
          <w:t>4 A</w:t>
        </w:r>
      </w:smartTag>
      <w:r>
        <w:t xml:space="preserve">),  Mz  57  (2 H); Calle Molina Campo;  hasta </w:t>
      </w:r>
      <w:smartTag w:uri="urn:schemas-microsoft-com:office:smarttags" w:element="PersonName">
        <w:smartTagPr>
          <w:attr w:name="ProductID" w:val="la Ruta"/>
        </w:smartTagPr>
        <w:r>
          <w:t>la Ruta</w:t>
        </w:r>
      </w:smartTag>
      <w:r>
        <w:t xml:space="preserve"> 14, ingreso a </w:t>
      </w:r>
      <w:smartTag w:uri="urn:schemas-microsoft-com:office:smarttags" w:element="PersonName">
        <w:smartTagPr>
          <w:attr w:name="ProductID" w:val="la Comuna"/>
        </w:smartTagPr>
        <w:r>
          <w:t>la Comuna</w:t>
        </w:r>
      </w:smartTag>
      <w:r>
        <w:t>; Fracción del Hotel de Viajantes, Calle Arturo Capdevilla margen sur, Calle Rubén Darío  margen sur.</w:t>
      </w:r>
    </w:p>
    <w:p w:rsidR="001D48B7" w:rsidRDefault="001D48B7" w:rsidP="001D48B7">
      <w:pPr>
        <w:numPr>
          <w:ilvl w:val="0"/>
          <w:numId w:val="6"/>
        </w:numPr>
        <w:tabs>
          <w:tab w:val="clear" w:pos="720"/>
        </w:tabs>
        <w:ind w:left="0" w:right="45" w:firstLine="180"/>
        <w:jc w:val="both"/>
      </w:pPr>
      <w:r>
        <w:t xml:space="preserve">RESIDENCIAL EL DIQUESITO: Corresponde a la zona comprendida desde Camino a  Cabalango margen Sur;  Continuando por Cuesta de Chañares margen este; </w:t>
      </w:r>
      <w:r>
        <w:lastRenderedPageBreak/>
        <w:t>Mirador del Diquecito, Río San Antonio, Aerosilla de Maxwell. Calle Antonio Renta/ Cuesta del Lucero, Calle Estrella de Belén, y Cuesta del Ángel Margen Oeste.</w:t>
      </w:r>
    </w:p>
    <w:p w:rsidR="001D48B7" w:rsidRDefault="001D48B7" w:rsidP="001D48B7">
      <w:pPr>
        <w:numPr>
          <w:ilvl w:val="0"/>
          <w:numId w:val="6"/>
        </w:numPr>
        <w:tabs>
          <w:tab w:val="clear" w:pos="720"/>
        </w:tabs>
        <w:ind w:left="0" w:right="45" w:firstLine="180"/>
        <w:jc w:val="both"/>
      </w:pPr>
      <w:r>
        <w:t xml:space="preserve">RESIDENCIAL HALCÓN PEREGRINO: Corresponde a la zona comprendida  desde Camino a Cabalango margen Sur, Camino a Tala Huasi; Limite de Ejido con </w:t>
      </w:r>
      <w:smartTag w:uri="urn:schemas-microsoft-com:office:smarttags" w:element="PersonName">
        <w:smartTagPr>
          <w:attr w:name="ProductID" w:val="la Comuna"/>
        </w:smartTagPr>
        <w:r>
          <w:t>la Comuna</w:t>
        </w:r>
      </w:smartTag>
      <w:r>
        <w:t xml:space="preserve"> de Tala Huasi Mz 22 ( 50); Río San Antonio, Bajada Brasita de Fuego margen norte, Alameda de José Crosetto margen oeste, Cuesta Rey del Bosque margen norte, Cuesta del Ángel  margen este hasta Camino   a Cabalango.</w:t>
      </w:r>
    </w:p>
    <w:p w:rsidR="001D48B7" w:rsidRDefault="001D48B7" w:rsidP="001D48B7">
      <w:pPr>
        <w:numPr>
          <w:ilvl w:val="0"/>
          <w:numId w:val="6"/>
        </w:numPr>
        <w:tabs>
          <w:tab w:val="clear" w:pos="720"/>
        </w:tabs>
        <w:ind w:left="0" w:right="45" w:firstLine="180"/>
        <w:jc w:val="both"/>
      </w:pPr>
      <w:r>
        <w:t xml:space="preserve"> RESIDENCIAL LOS COMECHINGONES: Corresponde a la zona comprendida desde la  calle Toquingas, limite de Ejido con Tala Huasi, y margen Norte de Camino a Cabalango.</w:t>
      </w:r>
    </w:p>
    <w:p w:rsidR="001D48B7" w:rsidRDefault="001D48B7" w:rsidP="001D48B7">
      <w:pPr>
        <w:numPr>
          <w:ilvl w:val="0"/>
          <w:numId w:val="6"/>
        </w:numPr>
        <w:tabs>
          <w:tab w:val="clear" w:pos="720"/>
        </w:tabs>
        <w:ind w:left="0" w:right="45" w:firstLine="180"/>
        <w:jc w:val="both"/>
      </w:pPr>
      <w:r>
        <w:t xml:space="preserve">RESIDENCIAL LAS PIEDRAS: Corresponde a la zona comprendida  desde Camino a Cabalango margen sur, Cuesta de Chañares margen oeste, Río San Antonio y arroyo </w:t>
      </w:r>
      <w:smartTag w:uri="urn:schemas-microsoft-com:office:smarttags" w:element="PersonName">
        <w:smartTagPr>
          <w:attr w:name="ProductID" w:val="La Cascada Calle"/>
        </w:smartTagPr>
        <w:r>
          <w:t>La Cascada Calle</w:t>
        </w:r>
      </w:smartTag>
      <w:r>
        <w:t xml:space="preserve"> Cristal de Roca hasta  Camino a Cabalango.</w:t>
      </w:r>
    </w:p>
    <w:p w:rsidR="001D48B7" w:rsidRDefault="001D48B7">
      <w:pPr>
        <w:ind w:right="45"/>
        <w:jc w:val="both"/>
      </w:pPr>
    </w:p>
    <w:p w:rsidR="001D48B7" w:rsidRDefault="001D48B7">
      <w:pPr>
        <w:ind w:left="-180" w:right="45"/>
        <w:jc w:val="both"/>
      </w:pPr>
      <w:r>
        <w:t>ESPACIOS VERDES EXISTENTES:</w:t>
      </w:r>
    </w:p>
    <w:p w:rsidR="001D48B7" w:rsidRDefault="001D48B7">
      <w:pPr>
        <w:pStyle w:val="Textoindependiente3"/>
        <w:ind w:right="45"/>
        <w:jc w:val="both"/>
      </w:pPr>
      <w:r>
        <w:t xml:space="preserve">a)-  PLAZAS:  San Francisco de Asís Patrono de </w:t>
      </w:r>
      <w:smartTag w:uri="urn:schemas-microsoft-com:office:smarttags" w:element="PersonName">
        <w:smartTagPr>
          <w:attr w:name="ProductID" w:val="la Ecolog￭a.. Ubicado"/>
        </w:smartTagPr>
        <w:r>
          <w:t>la Ecología</w:t>
        </w:r>
        <w:r w:rsidR="001472A1">
          <w:t>.</w:t>
        </w:r>
        <w:r>
          <w:t>. Ubicado</w:t>
        </w:r>
      </w:smartTag>
      <w:r>
        <w:t xml:space="preserve"> en el Residencial El Puente.</w:t>
      </w:r>
    </w:p>
    <w:p w:rsidR="001D48B7" w:rsidRDefault="001D48B7">
      <w:pPr>
        <w:ind w:right="45" w:firstLine="180"/>
        <w:jc w:val="both"/>
      </w:pPr>
      <w:r>
        <w:t xml:space="preserve"> Plaza Independencia ubicada en  Residencial El Diquecito.</w:t>
      </w:r>
    </w:p>
    <w:p w:rsidR="001D48B7" w:rsidRDefault="001D48B7">
      <w:pPr>
        <w:pStyle w:val="Textoindependiente3"/>
        <w:ind w:right="45"/>
        <w:jc w:val="both"/>
      </w:pPr>
      <w:r>
        <w:t xml:space="preserve">    Plaza  Ayampitin, Plaza Antiguo Sol ubicadas en Residencial Los Comechingones.</w:t>
      </w:r>
    </w:p>
    <w:p w:rsidR="001D48B7" w:rsidRDefault="001D48B7">
      <w:pPr>
        <w:pStyle w:val="Textoindependiente3"/>
        <w:ind w:right="45"/>
        <w:jc w:val="both"/>
      </w:pPr>
      <w:r>
        <w:t>b)- COSTANERA: terrenos sobre la margen del Río San Antonio a lo largo de la calle Costanera y hasta la planta potabilizadora.</w:t>
      </w:r>
    </w:p>
    <w:p w:rsidR="001D48B7" w:rsidRDefault="001D48B7">
      <w:pPr>
        <w:pStyle w:val="Textoindependiente3"/>
        <w:ind w:right="45"/>
        <w:jc w:val="both"/>
      </w:pPr>
      <w:r>
        <w:t>c) - PASEOS: Paseo De los Ciervos, espacio verde sobre la aguada Caocamilin ubicada en el Residencial Los Comechingones.</w:t>
      </w:r>
    </w:p>
    <w:p w:rsidR="001D48B7" w:rsidRDefault="001D48B7">
      <w:pPr>
        <w:ind w:right="45"/>
        <w:jc w:val="both"/>
      </w:pPr>
      <w:r>
        <w:t xml:space="preserve">d)- PLAYAS: Playa grande o Crarrara ubicada al finalizar la calle de </w:t>
      </w:r>
      <w:smartTag w:uri="urn:schemas-microsoft-com:office:smarttags" w:element="PersonName">
        <w:smartTagPr>
          <w:attr w:name="ProductID" w:val="la Calandria."/>
        </w:smartTagPr>
        <w:r>
          <w:t>la Calandria.</w:t>
        </w:r>
      </w:smartTag>
    </w:p>
    <w:p w:rsidR="001D48B7" w:rsidRDefault="001D48B7">
      <w:pPr>
        <w:ind w:right="45"/>
        <w:jc w:val="both"/>
      </w:pPr>
      <w:r>
        <w:t xml:space="preserve">      En residencial el Puente.</w:t>
      </w:r>
    </w:p>
    <w:p w:rsidR="001D48B7" w:rsidRDefault="001D48B7">
      <w:pPr>
        <w:ind w:right="45"/>
        <w:jc w:val="both"/>
      </w:pPr>
      <w:r>
        <w:t xml:space="preserve">      Playa Chica ubicada al final de la calle Bajada del Ruiseñor  en el Residencial El Puente.</w:t>
      </w:r>
    </w:p>
    <w:p w:rsidR="001D48B7" w:rsidRDefault="001D48B7">
      <w:pPr>
        <w:ind w:right="45"/>
        <w:jc w:val="both"/>
      </w:pPr>
      <w:r>
        <w:t>e)- MIRADORES: Mirador el Diquecito en el Residencial El Diquecito.</w:t>
      </w:r>
    </w:p>
    <w:p w:rsidR="001D48B7" w:rsidRDefault="001D48B7">
      <w:pPr>
        <w:ind w:right="45"/>
        <w:jc w:val="both"/>
      </w:pPr>
      <w:r>
        <w:t>Mirador del peñón en el Residencial El Puente.</w:t>
      </w:r>
    </w:p>
    <w:p w:rsidR="001D48B7" w:rsidRDefault="001D48B7">
      <w:pPr>
        <w:ind w:right="45"/>
        <w:jc w:val="both"/>
      </w:pPr>
    </w:p>
    <w:p w:rsidR="001D48B7" w:rsidRDefault="001D48B7">
      <w:pPr>
        <w:ind w:left="-180" w:right="45"/>
        <w:jc w:val="both"/>
      </w:pPr>
      <w:r>
        <w:t>2.7.2. DIMENSIONES DE LOTES</w:t>
      </w:r>
    </w:p>
    <w:p w:rsidR="001D48B7" w:rsidRDefault="001D48B7">
      <w:pPr>
        <w:ind w:left="-180" w:right="45"/>
        <w:jc w:val="both"/>
      </w:pPr>
      <w:r>
        <w:t xml:space="preserve">Frente mínimo: en el Corredor A, B, C y  F  las dimensiones mínimas de los lotes serán de 20,00m. En el resto de los corredores las dimensiones de los frentes de lotes no podrán ser inferiores a </w:t>
      </w:r>
      <w:smartTag w:uri="urn:schemas-microsoft-com:office:smarttags" w:element="metricconverter">
        <w:smartTagPr>
          <w:attr w:name="ProductID" w:val="18 m"/>
        </w:smartTagPr>
        <w:r>
          <w:t>18 m</w:t>
        </w:r>
      </w:smartTag>
      <w:r>
        <w:t>.</w:t>
      </w:r>
    </w:p>
    <w:p w:rsidR="001D48B7" w:rsidRDefault="001D48B7">
      <w:pPr>
        <w:ind w:left="-180" w:right="45"/>
        <w:jc w:val="both"/>
      </w:pPr>
      <w:r>
        <w:t xml:space="preserve">Superficie mínima: no podrá ser inferior a </w:t>
      </w:r>
      <w:smartTag w:uri="urn:schemas-microsoft-com:office:smarttags" w:element="metricconverter">
        <w:smartTagPr>
          <w:attr w:name="ProductID" w:val="1200 m2"/>
        </w:smartTagPr>
        <w:r>
          <w:t>1200 m2</w:t>
        </w:r>
      </w:smartTag>
      <w:r>
        <w:t>. Valido para todos los corredores.</w:t>
      </w:r>
    </w:p>
    <w:p w:rsidR="001D48B7" w:rsidRDefault="001D48B7">
      <w:pPr>
        <w:ind w:left="-180" w:right="45"/>
        <w:jc w:val="both"/>
      </w:pPr>
      <w:r>
        <w:t xml:space="preserve">Para los futuros fraccionamientos  para loteamientos se aumentara la superficie mínima de lotes a </w:t>
      </w:r>
      <w:smartTag w:uri="urn:schemas-microsoft-com:office:smarttags" w:element="metricconverter">
        <w:smartTagPr>
          <w:attr w:name="ProductID" w:val="2.000 m2"/>
        </w:smartTagPr>
        <w:r>
          <w:t>2.000 m2</w:t>
        </w:r>
      </w:smartTag>
      <w:r>
        <w:t xml:space="preserve">. Queda incluido los proyectos existentes hasta Arroyo </w:t>
      </w:r>
      <w:smartTag w:uri="urn:schemas-microsoft-com:office:smarttags" w:element="PersonName">
        <w:smartTagPr>
          <w:attr w:name="ProductID" w:val="La Cascada. Que"/>
        </w:smartTagPr>
        <w:r>
          <w:t>La Cascada. Que</w:t>
        </w:r>
      </w:smartTag>
      <w:r>
        <w:t xml:space="preserve"> en caso de no aprobarse hasta el año 2.004, deberá adecuarse ha esta normativa.</w:t>
      </w:r>
    </w:p>
    <w:p w:rsidR="001D48B7" w:rsidRDefault="001D48B7">
      <w:pPr>
        <w:ind w:left="-180" w:right="45"/>
        <w:jc w:val="both"/>
      </w:pPr>
      <w:r>
        <w:t xml:space="preserve">Para fraccionamientos fuera de estos limites mencionados  las parcelas no podrán ser inferiores a </w:t>
      </w:r>
      <w:smartTag w:uri="urn:schemas-microsoft-com:office:smarttags" w:element="metricconverter">
        <w:smartTagPr>
          <w:attr w:name="ProductID" w:val="4.000 m2"/>
        </w:smartTagPr>
        <w:r>
          <w:t>4.000 m2</w:t>
        </w:r>
      </w:smartTag>
      <w:r>
        <w:t>.</w:t>
      </w:r>
    </w:p>
    <w:p w:rsidR="001D48B7" w:rsidRDefault="001D48B7">
      <w:pPr>
        <w:ind w:left="-180" w:right="45"/>
        <w:jc w:val="both"/>
      </w:pPr>
      <w:r>
        <w:t>Dichos loteos se aprobaran ,cuando la  parte urbanizada lo este en un 80 %.</w:t>
      </w:r>
    </w:p>
    <w:p w:rsidR="001D48B7" w:rsidRDefault="001D48B7">
      <w:pPr>
        <w:ind w:left="-180" w:right="45"/>
        <w:jc w:val="both"/>
      </w:pPr>
    </w:p>
    <w:p w:rsidR="001D48B7" w:rsidRDefault="001D48B7">
      <w:pPr>
        <w:ind w:left="-180" w:right="45"/>
        <w:jc w:val="both"/>
      </w:pPr>
      <w:r>
        <w:t xml:space="preserve"> 2.7.2.1 El plano de </w:t>
      </w:r>
      <w:smartTag w:uri="urn:schemas-microsoft-com:office:smarttags" w:element="PersonName">
        <w:smartTagPr>
          <w:attr w:name="ProductID" w:val="la Comuna"/>
        </w:smartTagPr>
        <w:r>
          <w:t>la Comuna</w:t>
        </w:r>
      </w:smartTag>
      <w:r>
        <w:t xml:space="preserve"> de Villa Cuesta Blanca confeccionado al efecto forma parte del presente  Código.</w:t>
      </w:r>
    </w:p>
    <w:p w:rsidR="001D48B7" w:rsidRDefault="001D48B7">
      <w:pPr>
        <w:ind w:left="-180" w:right="45"/>
        <w:jc w:val="both"/>
      </w:pPr>
    </w:p>
    <w:p w:rsidR="001D48B7" w:rsidRDefault="001D48B7">
      <w:pPr>
        <w:ind w:left="-180" w:right="45"/>
        <w:jc w:val="both"/>
      </w:pPr>
      <w:r>
        <w:t xml:space="preserve">3. - DE LAS ALINEACIONES, DE </w:t>
      </w:r>
      <w:smartTag w:uri="urn:schemas-microsoft-com:office:smarttags" w:element="PersonName">
        <w:smartTagPr>
          <w:attr w:name="ProductID" w:val="LA EDIFICACIￓN."/>
        </w:smartTagPr>
        <w:r>
          <w:t>LA EDIFICACIÓN.</w:t>
        </w:r>
      </w:smartTag>
    </w:p>
    <w:p w:rsidR="001D48B7" w:rsidRDefault="001D48B7">
      <w:pPr>
        <w:ind w:left="-180" w:right="45"/>
        <w:jc w:val="both"/>
      </w:pPr>
      <w:r>
        <w:t>3.1. - DE LAS ALINEACIONES</w:t>
      </w:r>
    </w:p>
    <w:p w:rsidR="001D48B7" w:rsidRDefault="001D48B7">
      <w:pPr>
        <w:ind w:left="-180" w:right="45"/>
        <w:jc w:val="both"/>
      </w:pPr>
    </w:p>
    <w:p w:rsidR="001D48B7" w:rsidRDefault="001D48B7">
      <w:pPr>
        <w:ind w:left="-180" w:right="45"/>
        <w:jc w:val="both"/>
      </w:pPr>
      <w:r>
        <w:t>3.1.1. - DE LAS LINEAS MUNICIPALES O COMUNALES Y DE EDIFICACIÓN.</w:t>
      </w:r>
    </w:p>
    <w:p w:rsidR="001D48B7" w:rsidRDefault="001D48B7">
      <w:pPr>
        <w:ind w:left="-180" w:right="45"/>
        <w:jc w:val="both"/>
      </w:pPr>
      <w:r>
        <w:lastRenderedPageBreak/>
        <w:t>3.1.1.1. -ANCHOS  ENTRE LINEAS DE EDIFICACIÓN:</w:t>
      </w:r>
    </w:p>
    <w:p w:rsidR="001D48B7" w:rsidRDefault="001D48B7">
      <w:pPr>
        <w:ind w:left="-180" w:right="45"/>
        <w:jc w:val="both"/>
      </w:pPr>
      <w:r>
        <w:t>Las calles existentes que se enumeran a continuación y que no tengan el ancho fijado en este articulo, deberán ensancharse paulatinamente y a medida que se formulen nuevas solicitudes de edificación, de acuerdo a alas dimensiones que se establecen  en este articulo.</w:t>
      </w:r>
    </w:p>
    <w:p w:rsidR="001D48B7" w:rsidRDefault="001D48B7">
      <w:pPr>
        <w:ind w:left="-180" w:right="45"/>
        <w:jc w:val="both"/>
      </w:pPr>
      <w:r>
        <w:t xml:space="preserve">CORREDOR A: Ancho entre Líneas de Edificación  </w:t>
      </w:r>
      <w:smartTag w:uri="urn:schemas-microsoft-com:office:smarttags" w:element="metricconverter">
        <w:smartTagPr>
          <w:attr w:name="ProductID" w:val="26,00 m"/>
        </w:smartTagPr>
        <w:r>
          <w:t>26,00 m</w:t>
        </w:r>
      </w:smartTag>
      <w:r w:rsidR="0035465B">
        <w:t>.(</w:t>
      </w:r>
      <w:r>
        <w:t xml:space="preserve">Retiro </w:t>
      </w:r>
      <w:smartTag w:uri="urn:schemas-microsoft-com:office:smarttags" w:element="metricconverter">
        <w:smartTagPr>
          <w:attr w:name="ProductID" w:val="7,00 m"/>
        </w:smartTagPr>
        <w:r>
          <w:t>7,00 m</w:t>
        </w:r>
      </w:smartTag>
      <w:r>
        <w:t xml:space="preserve">).       </w:t>
      </w:r>
    </w:p>
    <w:p w:rsidR="001D48B7" w:rsidRDefault="001D48B7">
      <w:pPr>
        <w:ind w:left="-180" w:right="45"/>
        <w:jc w:val="both"/>
      </w:pPr>
      <w:r>
        <w:t xml:space="preserve">CORREDOR B: Ancho entre Líneas de Edificación   </w:t>
      </w:r>
      <w:smartTag w:uri="urn:schemas-microsoft-com:office:smarttags" w:element="metricconverter">
        <w:smartTagPr>
          <w:attr w:name="ProductID" w:val="24,00 m"/>
        </w:smartTagPr>
        <w:r>
          <w:t>24,00 m</w:t>
        </w:r>
      </w:smartTag>
      <w:r w:rsidR="0035465B">
        <w:t>.. (</w:t>
      </w:r>
      <w:r>
        <w:t xml:space="preserve">Retiro </w:t>
      </w:r>
      <w:smartTag w:uri="urn:schemas-microsoft-com:office:smarttags" w:element="metricconverter">
        <w:smartTagPr>
          <w:attr w:name="ProductID" w:val="6,00 m"/>
        </w:smartTagPr>
        <w:r>
          <w:t>6,00 m</w:t>
        </w:r>
      </w:smartTag>
      <w:r>
        <w:t>).</w:t>
      </w:r>
    </w:p>
    <w:p w:rsidR="001D48B7" w:rsidRDefault="001D48B7">
      <w:pPr>
        <w:ind w:left="-180" w:right="45"/>
        <w:jc w:val="both"/>
      </w:pPr>
      <w:r>
        <w:t>CORREDOR C: Ancho de eje de calle a</w:t>
      </w:r>
      <w:r w:rsidR="0035465B">
        <w:t xml:space="preserve"> Línea de Edificación 12,00m. (</w:t>
      </w:r>
      <w:r>
        <w:t xml:space="preserve">Retiro </w:t>
      </w:r>
      <w:smartTag w:uri="urn:schemas-microsoft-com:office:smarttags" w:element="metricconverter">
        <w:smartTagPr>
          <w:attr w:name="ProductID" w:val="6,00 m"/>
        </w:smartTagPr>
        <w:r>
          <w:t>6,00 m</w:t>
        </w:r>
      </w:smartTag>
      <w:r>
        <w:t>).</w:t>
      </w:r>
    </w:p>
    <w:p w:rsidR="001D48B7" w:rsidRDefault="001D48B7">
      <w:pPr>
        <w:ind w:left="-180" w:right="45"/>
        <w:jc w:val="both"/>
      </w:pPr>
      <w:r>
        <w:t xml:space="preserve">CORREDOR D: Ancho entre Líneas  de Edificación  </w:t>
      </w:r>
      <w:smartTag w:uri="urn:schemas-microsoft-com:office:smarttags" w:element="metricconverter">
        <w:smartTagPr>
          <w:attr w:name="ProductID" w:val="24,00 m"/>
        </w:smartTagPr>
        <w:r>
          <w:t>24,00 m</w:t>
        </w:r>
      </w:smartTag>
      <w:r w:rsidR="0035465B">
        <w:t>. (</w:t>
      </w:r>
      <w:r>
        <w:t>Retiro  6,00m).</w:t>
      </w:r>
    </w:p>
    <w:p w:rsidR="001D48B7" w:rsidRDefault="001D48B7">
      <w:pPr>
        <w:ind w:left="-180" w:right="45"/>
        <w:jc w:val="both"/>
      </w:pPr>
      <w:r>
        <w:t xml:space="preserve">CORREDOR E: Ancho entre Líneas de Edificación   </w:t>
      </w:r>
      <w:smartTag w:uri="urn:schemas-microsoft-com:office:smarttags" w:element="metricconverter">
        <w:smartTagPr>
          <w:attr w:name="ProductID" w:val="22,00 m"/>
        </w:smartTagPr>
        <w:r>
          <w:t>22,00 m</w:t>
        </w:r>
      </w:smartTag>
      <w:r>
        <w:t>. (Retiro 5,00m).</w:t>
      </w:r>
    </w:p>
    <w:p w:rsidR="001D48B7" w:rsidRDefault="001D48B7">
      <w:pPr>
        <w:ind w:left="-180" w:right="45"/>
        <w:jc w:val="both"/>
      </w:pPr>
      <w:r>
        <w:t xml:space="preserve">CORREDOR F: Ancho que fije </w:t>
      </w:r>
      <w:smartTag w:uri="urn:schemas-microsoft-com:office:smarttags" w:element="PersonName">
        <w:smartTagPr>
          <w:attr w:name="ProductID" w:val="la Naci￳n"/>
        </w:smartTagPr>
        <w:r>
          <w:t>la Nación</w:t>
        </w:r>
      </w:smartTag>
      <w:r>
        <w:t xml:space="preserve"> o </w:t>
      </w:r>
      <w:smartTag w:uri="urn:schemas-microsoft-com:office:smarttags" w:element="PersonName">
        <w:smartTagPr>
          <w:attr w:name="ProductID" w:val="la Provincia."/>
        </w:smartTagPr>
        <w:r>
          <w:t>la Provincia.</w:t>
        </w:r>
      </w:smartTag>
    </w:p>
    <w:p w:rsidR="001D48B7" w:rsidRDefault="001D48B7">
      <w:pPr>
        <w:ind w:left="-180" w:right="45"/>
        <w:jc w:val="both"/>
      </w:pPr>
    </w:p>
    <w:p w:rsidR="001D48B7" w:rsidRDefault="001D48B7">
      <w:pPr>
        <w:ind w:right="45"/>
        <w:jc w:val="both"/>
      </w:pPr>
      <w:r>
        <w:t xml:space="preserve">Excepción  Alameda de Ángel Crosetto en estudio para transformarla en “El Viejo Camino al Diquecito”considerado de interés como patrimonio de </w:t>
      </w:r>
      <w:smartTag w:uri="urn:schemas-microsoft-com:office:smarttags" w:element="PersonName">
        <w:smartTagPr>
          <w:attr w:name="ProductID" w:val="la Comuna"/>
        </w:smartTagPr>
        <w:r>
          <w:t>la Comuna</w:t>
        </w:r>
      </w:smartTag>
      <w:r>
        <w:t xml:space="preserve"> de Cuesta Blanca.</w:t>
      </w:r>
    </w:p>
    <w:p w:rsidR="001D48B7" w:rsidRDefault="001D48B7">
      <w:pPr>
        <w:ind w:left="-180" w:right="45"/>
        <w:jc w:val="both"/>
      </w:pPr>
      <w:r>
        <w:t>3.1.1.2. - CALLES EXISTENTES O A TRAZARSE CON ANCHO MAYORES QUE LOS  ESTABLECIDOS:</w:t>
      </w:r>
    </w:p>
    <w:p w:rsidR="001D48B7" w:rsidRDefault="001D48B7">
      <w:pPr>
        <w:ind w:left="-180" w:right="45"/>
        <w:jc w:val="both"/>
      </w:pPr>
      <w:r>
        <w:t>En calles existentes o a trazarse con ancho mayor que el establecido en los artículos anteriores, deberá mantenerse el retiro para espacio verde o jardín correspondiente.-</w:t>
      </w:r>
    </w:p>
    <w:p w:rsidR="001D48B7" w:rsidRDefault="001D48B7">
      <w:pPr>
        <w:ind w:left="-180" w:right="45"/>
        <w:jc w:val="both"/>
      </w:pPr>
    </w:p>
    <w:p w:rsidR="001D48B7" w:rsidRDefault="001D48B7">
      <w:pPr>
        <w:ind w:left="-180" w:right="45"/>
        <w:jc w:val="both"/>
      </w:pPr>
      <w:r>
        <w:t xml:space="preserve">3.1.1.3. - MODIFICACIÓN DE EDIFICIOS UBICADOS FUERA DE </w:t>
      </w:r>
      <w:smartTag w:uri="urn:schemas-microsoft-com:office:smarttags" w:element="PersonName">
        <w:smartTagPr>
          <w:attr w:name="ProductID" w:val="LA LINEA DE"/>
        </w:smartTagPr>
        <w:r>
          <w:t>LA LINEA DE</w:t>
        </w:r>
      </w:smartTag>
      <w:r>
        <w:t xml:space="preserve"> EDIFICACIÓN FIJADAS EN ESTE CODIGO:</w:t>
      </w:r>
    </w:p>
    <w:p w:rsidR="001D48B7" w:rsidRDefault="001D48B7">
      <w:pPr>
        <w:ind w:left="-180" w:right="45"/>
        <w:jc w:val="both"/>
      </w:pPr>
      <w:r>
        <w:t>En los edificios ubicados fuera de la línea de Edificación fijada por este Código ejecutadas después de la aprobación de este Codigo, no se permitirá efectuar ninguna modificación o refacción que contribuya a  consolidar la parte fuera de Línea, permitiéndose única y exclusivamente efectuar trabajos de pintura y conservación. Debiendo retirarse en planta baja a la actual Línea de Edificación. (L E). En caso de ampliación de  la propiedad.</w:t>
      </w:r>
    </w:p>
    <w:p w:rsidR="001D48B7" w:rsidRDefault="001D48B7">
      <w:pPr>
        <w:ind w:left="-180" w:right="45"/>
        <w:jc w:val="both"/>
      </w:pPr>
    </w:p>
    <w:p w:rsidR="001D48B7" w:rsidRDefault="001D48B7">
      <w:pPr>
        <w:ind w:left="-180" w:right="45"/>
        <w:jc w:val="both"/>
      </w:pPr>
      <w:r>
        <w:t>3.1.1.4.- NOMINA DE CALLES:</w:t>
      </w:r>
    </w:p>
    <w:p w:rsidR="001D48B7" w:rsidRDefault="001D48B7">
      <w:pPr>
        <w:ind w:left="-180" w:right="45"/>
        <w:jc w:val="both"/>
      </w:pPr>
      <w:r>
        <w:t xml:space="preserve">Alameda José Hernández desde </w:t>
      </w:r>
      <w:smartTag w:uri="urn:schemas-microsoft-com:office:smarttags" w:element="PersonName">
        <w:smartTagPr>
          <w:attr w:name="ProductID" w:val="la Ruta"/>
        </w:smartTagPr>
        <w:r>
          <w:t>la Ruta</w:t>
        </w:r>
      </w:smartTag>
      <w:r>
        <w:t xml:space="preserve"> 14  al Puente.</w:t>
      </w:r>
    </w:p>
    <w:p w:rsidR="001D48B7" w:rsidRDefault="001D48B7">
      <w:pPr>
        <w:ind w:left="-180" w:right="45"/>
        <w:jc w:val="both"/>
      </w:pPr>
      <w:r>
        <w:t>Alameda de José Crosetto desde el Puente hasta el Camino de Tala Huasi.</w:t>
      </w:r>
    </w:p>
    <w:p w:rsidR="001D48B7" w:rsidRDefault="001D48B7">
      <w:pPr>
        <w:ind w:left="-180" w:right="45"/>
        <w:jc w:val="both"/>
      </w:pPr>
      <w:r>
        <w:t>Alameda de Ángel Crosetto desde el Puente hasta El Mirador del  Diquecito.</w:t>
      </w:r>
    </w:p>
    <w:p w:rsidR="001D48B7" w:rsidRDefault="001D48B7">
      <w:pPr>
        <w:ind w:left="-180" w:right="45"/>
        <w:jc w:val="both"/>
      </w:pPr>
      <w:r>
        <w:t xml:space="preserve">Alameda de Ricardo Rojas desde Alameda José Hernández hasta el Hotel de </w:t>
      </w:r>
      <w:smartTag w:uri="urn:schemas-microsoft-com:office:smarttags" w:element="PersonName">
        <w:smartTagPr>
          <w:attr w:name="ProductID" w:val="la F.U"/>
        </w:smartTagPr>
        <w:r>
          <w:t>la F.U</w:t>
        </w:r>
      </w:smartTag>
      <w:r>
        <w:t>.V.A.</w:t>
      </w:r>
    </w:p>
    <w:p w:rsidR="001D48B7" w:rsidRDefault="001D48B7">
      <w:pPr>
        <w:ind w:left="-180" w:right="45"/>
        <w:jc w:val="both"/>
      </w:pPr>
      <w:r>
        <w:t>Calle Rubén Darío desde Alameda de José Crosetto hasta el Puente.</w:t>
      </w:r>
    </w:p>
    <w:p w:rsidR="001D48B7" w:rsidRDefault="001D48B7">
      <w:pPr>
        <w:ind w:left="-180" w:right="45"/>
        <w:jc w:val="both"/>
      </w:pPr>
      <w:r>
        <w:t>Cuesta del Ángel desde Alameda de  José Crosetto hasta Camino a Cabalango.</w:t>
      </w:r>
    </w:p>
    <w:p w:rsidR="001D48B7" w:rsidRDefault="001D48B7">
      <w:pPr>
        <w:ind w:left="-180" w:right="45"/>
        <w:jc w:val="both"/>
      </w:pPr>
      <w:r>
        <w:t xml:space="preserve">Caocamilin desde Camino a Cabalango pasando por </w:t>
      </w:r>
      <w:smartTag w:uri="urn:schemas-microsoft-com:office:smarttags" w:element="PersonName">
        <w:smartTagPr>
          <w:attr w:name="ProductID" w:val="la Plaza Ayampitin"/>
        </w:smartTagPr>
        <w:r>
          <w:t>la Plaza Ayampitin</w:t>
        </w:r>
      </w:smartTag>
      <w:r>
        <w:t xml:space="preserve"> hasta Camino a Cabalango</w:t>
      </w:r>
    </w:p>
    <w:p w:rsidR="001D48B7" w:rsidRDefault="001D48B7">
      <w:pPr>
        <w:ind w:left="-180" w:right="45"/>
        <w:jc w:val="both"/>
      </w:pPr>
    </w:p>
    <w:p w:rsidR="001D48B7" w:rsidRDefault="001D48B7">
      <w:pPr>
        <w:ind w:left="-180" w:right="45"/>
        <w:jc w:val="both"/>
      </w:pPr>
      <w:r>
        <w:t>3.1.2. - DE LAS OCHAVAS.</w:t>
      </w:r>
    </w:p>
    <w:p w:rsidR="001D48B7" w:rsidRDefault="001D48B7">
      <w:pPr>
        <w:ind w:left="-180" w:right="45"/>
        <w:jc w:val="both"/>
      </w:pPr>
      <w:r>
        <w:t>3.1.2.1. - OBLIGACIÓN DE EJECUTARLAS: Es obligatorio y de utilidad publica la formación de las ochavas o el ensanche de las existentes, y se materializaran cuando se realicen:</w:t>
      </w:r>
    </w:p>
    <w:p w:rsidR="001D48B7" w:rsidRDefault="001D48B7">
      <w:pPr>
        <w:numPr>
          <w:ilvl w:val="1"/>
          <w:numId w:val="4"/>
        </w:numPr>
        <w:tabs>
          <w:tab w:val="clear" w:pos="1800"/>
          <w:tab w:val="num" w:pos="180"/>
        </w:tabs>
        <w:ind w:left="-180" w:right="45" w:firstLine="0"/>
        <w:jc w:val="both"/>
      </w:pPr>
      <w:r>
        <w:t>Construcciones de edificios o cercos nuevos.-</w:t>
      </w:r>
    </w:p>
    <w:p w:rsidR="001D48B7" w:rsidRDefault="001D48B7">
      <w:pPr>
        <w:numPr>
          <w:ilvl w:val="1"/>
          <w:numId w:val="4"/>
        </w:numPr>
        <w:tabs>
          <w:tab w:val="clear" w:pos="1800"/>
          <w:tab w:val="num" w:pos="180"/>
        </w:tabs>
        <w:ind w:left="-180" w:right="45" w:firstLine="0"/>
        <w:jc w:val="both"/>
      </w:pPr>
      <w:r>
        <w:t>Refacciones de edificios o cercos.-</w:t>
      </w:r>
    </w:p>
    <w:p w:rsidR="001D48B7" w:rsidRDefault="001D48B7">
      <w:pPr>
        <w:numPr>
          <w:ilvl w:val="1"/>
          <w:numId w:val="4"/>
        </w:numPr>
        <w:tabs>
          <w:tab w:val="clear" w:pos="1800"/>
          <w:tab w:val="num" w:pos="180"/>
        </w:tabs>
        <w:ind w:left="-180" w:right="45" w:firstLine="0"/>
        <w:jc w:val="both"/>
      </w:pPr>
      <w:r>
        <w:t>Reconstrucción de solados altos o bajos.-</w:t>
      </w:r>
    </w:p>
    <w:p w:rsidR="001D48B7" w:rsidRDefault="001D48B7">
      <w:pPr>
        <w:numPr>
          <w:ilvl w:val="1"/>
          <w:numId w:val="4"/>
        </w:numPr>
        <w:tabs>
          <w:tab w:val="clear" w:pos="1800"/>
          <w:tab w:val="num" w:pos="180"/>
        </w:tabs>
        <w:ind w:left="-180" w:right="45" w:firstLine="0"/>
        <w:jc w:val="both"/>
      </w:pPr>
      <w:r>
        <w:t>Reparación de fachada que implique aumento de seguridad.-</w:t>
      </w:r>
    </w:p>
    <w:p w:rsidR="001D48B7" w:rsidRDefault="001D48B7">
      <w:pPr>
        <w:numPr>
          <w:ilvl w:val="1"/>
          <w:numId w:val="4"/>
        </w:numPr>
        <w:tabs>
          <w:tab w:val="clear" w:pos="1800"/>
          <w:tab w:val="num" w:pos="180"/>
        </w:tabs>
        <w:ind w:left="-180" w:right="45" w:firstLine="0"/>
        <w:jc w:val="both"/>
      </w:pPr>
      <w:r>
        <w:t>Cuando sea necesario, por razones de visibilidad de transito o de estética, o de seguridad publica.</w:t>
      </w:r>
    </w:p>
    <w:p w:rsidR="001D48B7" w:rsidRDefault="001D48B7">
      <w:pPr>
        <w:tabs>
          <w:tab w:val="num" w:pos="180"/>
        </w:tabs>
        <w:ind w:left="-180" w:right="45"/>
        <w:jc w:val="both"/>
      </w:pPr>
      <w:r>
        <w:lastRenderedPageBreak/>
        <w:t xml:space="preserve">6)   A pedido de </w:t>
      </w:r>
      <w:smartTag w:uri="urn:schemas-microsoft-com:office:smarttags" w:element="PersonName">
        <w:smartTagPr>
          <w:attr w:name="ProductID" w:val="LA COMUNA."/>
        </w:smartTagPr>
        <w:r>
          <w:t>la Comuna.</w:t>
        </w:r>
      </w:smartTag>
    </w:p>
    <w:p w:rsidR="001D48B7" w:rsidRDefault="001D48B7">
      <w:pPr>
        <w:ind w:left="-180" w:right="45"/>
        <w:jc w:val="both"/>
      </w:pPr>
    </w:p>
    <w:p w:rsidR="001D48B7" w:rsidRDefault="001D48B7">
      <w:pPr>
        <w:ind w:left="-180" w:right="45"/>
        <w:jc w:val="both"/>
      </w:pPr>
      <w:r>
        <w:t xml:space="preserve"> 3.1.2.2. - DIMENSIONES MINIMAS DE OCHAVAS:</w:t>
      </w:r>
    </w:p>
    <w:p w:rsidR="001D48B7" w:rsidRDefault="001D48B7">
      <w:pPr>
        <w:ind w:left="-180" w:right="45"/>
        <w:jc w:val="both"/>
      </w:pPr>
      <w:r>
        <w:t>La ochava estará determinada por la unión de dos puntos que se obtendrán al cortar la línea de cordones de veredas concurrentes, a la distancia de nueve metros a partir de la intersección de dichas Líneas de Cordón y cuya posición queda establecida en los Art. 3.1.1.1. a  3.1.1.3. -</w:t>
      </w:r>
    </w:p>
    <w:p w:rsidR="001D48B7" w:rsidRDefault="001D48B7">
      <w:pPr>
        <w:ind w:left="-180" w:right="45"/>
        <w:jc w:val="both"/>
      </w:pPr>
    </w:p>
    <w:p w:rsidR="001D48B7" w:rsidRDefault="001D48B7">
      <w:pPr>
        <w:ind w:left="-180" w:right="45"/>
        <w:jc w:val="both"/>
      </w:pPr>
      <w:r>
        <w:t xml:space="preserve">3.1.2.3. - OCUPACIÓN DE </w:t>
      </w:r>
      <w:smartTag w:uri="urn:schemas-microsoft-com:office:smarttags" w:element="PersonName">
        <w:smartTagPr>
          <w:attr w:name="ProductID" w:val="LA OCHAVA EN"/>
        </w:smartTagPr>
        <w:r>
          <w:t>LA OCHAVA EN</w:t>
        </w:r>
      </w:smartTag>
      <w:r>
        <w:t xml:space="preserve"> PLANTA BAJA; se podrá ocupar la planta baja en la ochava, para colocar elementos de sostén, siempre que cumplan las siguientes condiciones: estar comprendidas dentro de la intersección de líneas municipales y en un cilindro de un diámetro no mayor de </w:t>
      </w:r>
      <w:smartTag w:uri="urn:schemas-microsoft-com:office:smarttags" w:element="metricconverter">
        <w:smartTagPr>
          <w:attr w:name="ProductID" w:val="30 cm"/>
        </w:smartTagPr>
        <w:r>
          <w:t>30 cm</w:t>
        </w:r>
      </w:smartTag>
      <w:r>
        <w:t>, la distancia del elemento de sostén y la ochava no podrá ser inferior a 2,00m.</w:t>
      </w:r>
    </w:p>
    <w:p w:rsidR="001D48B7" w:rsidRDefault="001D48B7">
      <w:pPr>
        <w:ind w:left="-180" w:right="45"/>
        <w:jc w:val="both"/>
      </w:pPr>
    </w:p>
    <w:p w:rsidR="001D48B7" w:rsidRDefault="001D48B7">
      <w:pPr>
        <w:ind w:left="-180" w:right="45"/>
        <w:jc w:val="both"/>
      </w:pPr>
      <w:r>
        <w:t xml:space="preserve"> 3.2. - DE LAS VERJAS Y VEREDAS</w:t>
      </w:r>
    </w:p>
    <w:p w:rsidR="001D48B7" w:rsidRDefault="001D48B7">
      <w:pPr>
        <w:ind w:left="-180" w:right="45"/>
        <w:jc w:val="both"/>
      </w:pPr>
      <w:r>
        <w:t>3.2.1. - OBLIGACIÓN DE CONSTRUIR VERJAS Y VEREDAS: Todo propietario deberá cercar su propiedad de acuerdo a mojones proporcionados por profesional habilitado.</w:t>
      </w:r>
    </w:p>
    <w:p w:rsidR="001D48B7" w:rsidRDefault="001D48B7">
      <w:pPr>
        <w:ind w:left="-180" w:right="45"/>
        <w:jc w:val="both"/>
      </w:pPr>
      <w:r>
        <w:t>3.2.1.1. - ALTURA Y TIPO DE MATERIALES DE VERJA: Las cercas serán  verdes, o con cercado de madera u afín para el sostén del verde u otras opciones ( rejas metálicas,  tejidos de alambre o hierro de los denominados “artísticos” enmarcados en bastidores metálicos) que no sean muro ciego, pudiendo  no ejecutarla en caso de acuerdo entre vecinos.</w:t>
      </w:r>
    </w:p>
    <w:p w:rsidR="001D48B7" w:rsidRDefault="001D48B7">
      <w:pPr>
        <w:ind w:left="-180" w:right="45"/>
        <w:jc w:val="both"/>
      </w:pPr>
      <w:r>
        <w:t>Siendo su altura sobre L.M. de 0,70 mts. , Y sobre medianeras  máximo 1,80 mts.</w:t>
      </w:r>
    </w:p>
    <w:p w:rsidR="001D48B7" w:rsidRDefault="001D48B7">
      <w:pPr>
        <w:ind w:left="-180" w:right="45"/>
        <w:jc w:val="both"/>
      </w:pPr>
      <w:r>
        <w:t xml:space="preserve"> Se colocaran los pilares o columnas necesarias para su estabilidad.</w:t>
      </w:r>
    </w:p>
    <w:p w:rsidR="001D48B7" w:rsidRDefault="001D48B7">
      <w:pPr>
        <w:ind w:left="-180" w:right="45"/>
        <w:jc w:val="both"/>
      </w:pPr>
      <w:r>
        <w:t>Para todos los tipos la altura máxima, en veredas de gran pendiente longitudinal, se tomara como promedio cada paño en que se divide la verja para su escalonamiento.</w:t>
      </w:r>
    </w:p>
    <w:p w:rsidR="001D48B7" w:rsidRDefault="001D48B7">
      <w:pPr>
        <w:ind w:left="-180" w:right="45"/>
        <w:jc w:val="both"/>
      </w:pPr>
    </w:p>
    <w:p w:rsidR="001D48B7" w:rsidRDefault="001D48B7">
      <w:pPr>
        <w:ind w:left="-180" w:right="45"/>
        <w:jc w:val="both"/>
      </w:pPr>
      <w:r>
        <w:t xml:space="preserve">3.2.1.2.-UBICACIÓN DE </w:t>
      </w:r>
      <w:smartTag w:uri="urn:schemas-microsoft-com:office:smarttags" w:element="PersonName">
        <w:smartTagPr>
          <w:attr w:name="ProductID" w:val="LA REJA."/>
        </w:smartTagPr>
        <w:r>
          <w:t>LA REJA.</w:t>
        </w:r>
      </w:smartTag>
    </w:p>
    <w:p w:rsidR="001D48B7" w:rsidRDefault="001D48B7">
      <w:pPr>
        <w:ind w:left="-180" w:right="45"/>
        <w:jc w:val="both"/>
      </w:pPr>
      <w:r>
        <w:t xml:space="preserve">En las arterias donde este Código prevea retirar </w:t>
      </w:r>
      <w:smartTag w:uri="urn:schemas-microsoft-com:office:smarttags" w:element="PersonName">
        <w:smartTagPr>
          <w:attr w:name="ProductID" w:val="la L￭nea Comunal"/>
        </w:smartTagPr>
        <w:r>
          <w:t>la Línea Comunal</w:t>
        </w:r>
      </w:smartTag>
      <w:r>
        <w:t xml:space="preserve"> para ensanche de calle y/o vereda, la cerca deberá ubicarse detrás de la línea de la futura L.M. retirándose también </w:t>
      </w:r>
      <w:smartTag w:uri="urn:schemas-microsoft-com:office:smarttags" w:element="PersonName">
        <w:smartTagPr>
          <w:attr w:name="ProductID" w:val="la L.E. Cuando"/>
        </w:smartTagPr>
        <w:r>
          <w:t>la L.E. Cuando</w:t>
        </w:r>
      </w:smartTag>
      <w:r>
        <w:t xml:space="preserve">  no existe previsión de ensanche se ubicara detrás de </w:t>
      </w:r>
      <w:smartTag w:uri="urn:schemas-microsoft-com:office:smarttags" w:element="PersonName">
        <w:smartTagPr>
          <w:attr w:name="ProductID" w:val="la L.M."/>
        </w:smartTagPr>
        <w:r>
          <w:t>la L.M.</w:t>
        </w:r>
      </w:smartTag>
      <w:r>
        <w:t xml:space="preserve"> </w:t>
      </w:r>
    </w:p>
    <w:p w:rsidR="001D48B7" w:rsidRDefault="001D48B7">
      <w:pPr>
        <w:ind w:left="-180" w:right="45"/>
        <w:jc w:val="both"/>
      </w:pPr>
      <w:r>
        <w:t xml:space="preserve">En las esquinas se ubicara detrás de la línea de ochava trazada según establece este Código y a partir de </w:t>
      </w:r>
      <w:smartTag w:uri="urn:schemas-microsoft-com:office:smarttags" w:element="PersonName">
        <w:smartTagPr>
          <w:attr w:name="ProductID" w:val="la L.M"/>
        </w:smartTagPr>
        <w:r>
          <w:t>la L.M</w:t>
        </w:r>
      </w:smartTag>
      <w:r>
        <w:t>.</w:t>
      </w:r>
    </w:p>
    <w:p w:rsidR="001D48B7" w:rsidRDefault="001D48B7">
      <w:pPr>
        <w:ind w:left="-180" w:right="45"/>
        <w:jc w:val="both"/>
      </w:pPr>
      <w:r>
        <w:t xml:space="preserve">Los gabinetes de servicios se ubicaran detrás de </w:t>
      </w:r>
      <w:smartTag w:uri="urn:schemas-microsoft-com:office:smarttags" w:element="PersonName">
        <w:smartTagPr>
          <w:attr w:name="ProductID" w:val="la L.M."/>
        </w:smartTagPr>
        <w:r>
          <w:t>la L.M.</w:t>
        </w:r>
      </w:smartTag>
      <w:r>
        <w:t xml:space="preserve"> o de la futura L.M. según corresponda.</w:t>
      </w:r>
    </w:p>
    <w:p w:rsidR="001D48B7" w:rsidRDefault="001D48B7">
      <w:pPr>
        <w:ind w:left="-180" w:right="45"/>
        <w:jc w:val="both"/>
      </w:pPr>
    </w:p>
    <w:p w:rsidR="001D48B7" w:rsidRDefault="001D48B7">
      <w:pPr>
        <w:ind w:left="-180" w:right="45"/>
        <w:jc w:val="both"/>
      </w:pPr>
      <w:r>
        <w:t>3.2.1.3.- APLICACIÓN DE LOS DISTINTOS TIPOS DE CERCAS SEGÚN LAS ZONAS.</w:t>
      </w:r>
    </w:p>
    <w:p w:rsidR="001D48B7" w:rsidRDefault="001D48B7">
      <w:pPr>
        <w:ind w:left="-180" w:right="45"/>
        <w:jc w:val="both"/>
      </w:pPr>
      <w:r>
        <w:t xml:space="preserve"> Se podrán ubicar los distintos tipos mencionados en cualquier zona o  residencial o corredor de </w:t>
      </w:r>
      <w:smartTag w:uri="urn:schemas-microsoft-com:office:smarttags" w:element="PersonName">
        <w:smartTagPr>
          <w:attr w:name="ProductID" w:val="la Comuna"/>
        </w:smartTagPr>
        <w:r>
          <w:t>la Comuna</w:t>
        </w:r>
      </w:smartTag>
      <w:r>
        <w:t>, en caso de querer realizar cerca de mampostería en el frente esta deberá retirarse detrás de la línea de edificación  y la zona de jardín se mantendrá parquizada, con especies autóctonas..</w:t>
      </w:r>
    </w:p>
    <w:p w:rsidR="001D48B7" w:rsidRDefault="001D48B7">
      <w:pPr>
        <w:ind w:left="-180" w:right="45"/>
        <w:jc w:val="both"/>
      </w:pPr>
    </w:p>
    <w:p w:rsidR="001D48B7" w:rsidRDefault="001D48B7">
      <w:pPr>
        <w:ind w:left="-180" w:right="45"/>
        <w:jc w:val="both"/>
      </w:pPr>
      <w:r>
        <w:t xml:space="preserve">3.2.1.4. - VERJAS EN OCHAVA: En las esquinas </w:t>
      </w:r>
      <w:smartTag w:uri="urn:schemas-microsoft-com:office:smarttags" w:element="PersonName">
        <w:smartTagPr>
          <w:attr w:name="ProductID" w:val="la L￭nea"/>
        </w:smartTagPr>
        <w:r>
          <w:t>la Línea</w:t>
        </w:r>
      </w:smartTag>
      <w:r>
        <w:t xml:space="preserve"> de verja coincidirá con </w:t>
      </w:r>
      <w:smartTag w:uri="urn:schemas-microsoft-com:office:smarttags" w:element="PersonName">
        <w:smartTagPr>
          <w:attr w:name="ProductID" w:val="la L￭nea"/>
        </w:smartTagPr>
        <w:r>
          <w:t>la Línea</w:t>
        </w:r>
      </w:smartTag>
      <w:r>
        <w:t xml:space="preserve"> de ochava.</w:t>
      </w:r>
    </w:p>
    <w:p w:rsidR="001D48B7" w:rsidRDefault="001D48B7">
      <w:pPr>
        <w:ind w:left="-180" w:right="45"/>
        <w:jc w:val="both"/>
      </w:pPr>
    </w:p>
    <w:p w:rsidR="001D48B7" w:rsidRDefault="001D48B7">
      <w:pPr>
        <w:ind w:left="-180" w:right="45"/>
        <w:jc w:val="both"/>
      </w:pPr>
      <w:r>
        <w:t>3.2.2. –  DE LAS VEREDAS</w:t>
      </w:r>
    </w:p>
    <w:p w:rsidR="001D48B7" w:rsidRDefault="001D48B7">
      <w:pPr>
        <w:ind w:left="-180" w:right="45"/>
        <w:jc w:val="both"/>
      </w:pPr>
      <w:r>
        <w:lastRenderedPageBreak/>
        <w:t>3.2.2.1.- NIVELES: Las veredas tendrán pendiente desde la línea municipal al cordón. De 1,5 %</w:t>
      </w:r>
    </w:p>
    <w:p w:rsidR="001D48B7" w:rsidRDefault="001D48B7">
      <w:pPr>
        <w:ind w:left="-180" w:right="45"/>
        <w:jc w:val="both"/>
      </w:pPr>
      <w:r>
        <w:t>No podrán tener escalones transversales n</w:t>
      </w:r>
      <w:r w:rsidR="0035465B">
        <w:t>i</w:t>
      </w:r>
      <w:r>
        <w:t xml:space="preserve"> longitudinales, debiendo permanecer libre de obstáculos y malezas.</w:t>
      </w:r>
    </w:p>
    <w:p w:rsidR="001D48B7" w:rsidRDefault="001D48B7">
      <w:pPr>
        <w:ind w:left="-180" w:right="45"/>
        <w:jc w:val="both"/>
      </w:pPr>
      <w:r>
        <w:t xml:space="preserve"> Los escalones y rampas de acceso a las propiedades no podrán avanzar de la línea municipal (L.M) hacia la vereda.</w:t>
      </w:r>
    </w:p>
    <w:p w:rsidR="001D48B7" w:rsidRDefault="001D48B7">
      <w:pPr>
        <w:ind w:left="-180" w:right="45"/>
        <w:jc w:val="both"/>
      </w:pPr>
      <w:r>
        <w:t>En veredas y especialmente ochavas  con pendientes superiores al 10% se podrán ejecutar escalones en parte del ancho de la vereda previa expresa autorización del Área de Obras Publicas, de no existir posibilidad de evitarlos,  para cuya obtención se deberá presentar un croquis indicando niveles y soluciones propuestas.</w:t>
      </w:r>
    </w:p>
    <w:p w:rsidR="001D48B7" w:rsidRDefault="001D48B7">
      <w:pPr>
        <w:ind w:left="-180" w:right="45"/>
        <w:jc w:val="both"/>
      </w:pPr>
    </w:p>
    <w:p w:rsidR="001D48B7" w:rsidRDefault="001D48B7">
      <w:pPr>
        <w:ind w:left="-180" w:right="45"/>
        <w:jc w:val="both"/>
      </w:pPr>
      <w:r>
        <w:t xml:space="preserve">3.2.2.2.-ACCESOS VEHICULARES. El acceso de vehículos se hará por rampa en el cordón cuyo avance máximo desde el mismo hacia </w:t>
      </w:r>
      <w:smartTag w:uri="urn:schemas-microsoft-com:office:smarttags" w:element="PersonName">
        <w:smartTagPr>
          <w:attr w:name="ProductID" w:val="la L.M."/>
        </w:smartTagPr>
        <w:r>
          <w:t>la L.M.</w:t>
        </w:r>
      </w:smartTag>
      <w:r>
        <w:t xml:space="preserve"> será de </w:t>
      </w:r>
      <w:smartTag w:uri="urn:schemas-microsoft-com:office:smarttags" w:element="metricconverter">
        <w:smartTagPr>
          <w:attr w:name="ProductID" w:val="40 cm"/>
        </w:smartTagPr>
        <w:r>
          <w:t>40 cm</w:t>
        </w:r>
      </w:smartTag>
      <w:r>
        <w:t>. Y deberán ejecutarse con el mismo material del resto de la vereda.</w:t>
      </w:r>
    </w:p>
    <w:p w:rsidR="001D48B7" w:rsidRDefault="001D48B7">
      <w:pPr>
        <w:ind w:left="-180" w:right="45"/>
        <w:jc w:val="both"/>
      </w:pPr>
    </w:p>
    <w:p w:rsidR="001D48B7" w:rsidRDefault="001D48B7">
      <w:pPr>
        <w:ind w:left="-180" w:right="45"/>
        <w:jc w:val="both"/>
      </w:pPr>
      <w:r>
        <w:t>3.2.2.3.- MATERIALES PARA UTILIZAR EN VEREDAS. Los tipos de veredas a construirse serán:</w:t>
      </w:r>
    </w:p>
    <w:p w:rsidR="001D48B7" w:rsidRDefault="001D48B7" w:rsidP="001D48B7">
      <w:pPr>
        <w:numPr>
          <w:ilvl w:val="0"/>
          <w:numId w:val="7"/>
        </w:numPr>
        <w:tabs>
          <w:tab w:val="clear" w:pos="720"/>
          <w:tab w:val="num" w:pos="180"/>
        </w:tabs>
        <w:ind w:left="-180" w:right="45" w:firstLine="0"/>
        <w:jc w:val="both"/>
      </w:pPr>
      <w:r>
        <w:t>De gramínea o piedra suelta.</w:t>
      </w:r>
    </w:p>
    <w:p w:rsidR="001D48B7" w:rsidRDefault="001D48B7" w:rsidP="001D48B7">
      <w:pPr>
        <w:numPr>
          <w:ilvl w:val="0"/>
          <w:numId w:val="7"/>
        </w:numPr>
        <w:tabs>
          <w:tab w:val="clear" w:pos="720"/>
          <w:tab w:val="num" w:pos="180"/>
        </w:tabs>
        <w:ind w:left="-180" w:right="45" w:firstLine="0"/>
        <w:jc w:val="both"/>
      </w:pPr>
      <w:r>
        <w:t>De rodajas de troncos de árboles tratados con algún protector con junta abierta o con verde</w:t>
      </w:r>
    </w:p>
    <w:p w:rsidR="001D48B7" w:rsidRDefault="001D48B7">
      <w:pPr>
        <w:tabs>
          <w:tab w:val="num" w:pos="180"/>
        </w:tabs>
        <w:ind w:left="-180" w:right="45"/>
        <w:jc w:val="both"/>
      </w:pPr>
      <w:r>
        <w:t>Deberá  facilitarse  el transito peatonal.</w:t>
      </w:r>
    </w:p>
    <w:p w:rsidR="001D48B7" w:rsidRDefault="001D48B7">
      <w:pPr>
        <w:ind w:left="-180" w:right="45"/>
        <w:jc w:val="both"/>
      </w:pPr>
    </w:p>
    <w:p w:rsidR="001D48B7" w:rsidRDefault="001D48B7">
      <w:pPr>
        <w:ind w:left="-180" w:right="45"/>
        <w:jc w:val="both"/>
      </w:pPr>
      <w:r>
        <w:t>3.2.2.4. - APLICACIÓN DE LOS DISTINTOS TIPOS: En todos los corredores.</w:t>
      </w:r>
    </w:p>
    <w:p w:rsidR="001D48B7" w:rsidRDefault="001D48B7">
      <w:pPr>
        <w:ind w:left="-180" w:right="45"/>
        <w:jc w:val="both"/>
      </w:pPr>
    </w:p>
    <w:p w:rsidR="001D48B7" w:rsidRDefault="001D48B7">
      <w:pPr>
        <w:ind w:left="-180" w:right="45"/>
        <w:jc w:val="both"/>
      </w:pPr>
      <w:r>
        <w:t>3.2.3. - EXCEPCIONES:</w:t>
      </w:r>
    </w:p>
    <w:p w:rsidR="001D48B7" w:rsidRDefault="001D48B7">
      <w:pPr>
        <w:ind w:left="-180" w:right="45"/>
        <w:jc w:val="both"/>
      </w:pPr>
      <w:r>
        <w:t xml:space="preserve">3.2.3.1. ESPECIFICACIONES PARA EJECUTAR VEREDAS: </w:t>
      </w:r>
      <w:smartTag w:uri="urn:schemas-microsoft-com:office:smarttags" w:element="PersonName">
        <w:smartTagPr>
          <w:attr w:name="ProductID" w:val="la Comuna"/>
        </w:smartTagPr>
        <w:r>
          <w:t>La Comuna</w:t>
        </w:r>
      </w:smartTag>
      <w:r>
        <w:t xml:space="preserve"> podrá disponer la ejecución de cercas y veredas con materiales y dimensiones distintas a las especificadas en este Código cuando se trate de emprendimientos que involucren a una zona determinada o residencial, o sean declaradas de tratamiento especial de ejecución obligatoria  por parte de los vecinos frentistas ya sea mediante el pago a su cargo, a cargo de </w:t>
      </w:r>
      <w:smartTag w:uri="urn:schemas-microsoft-com:office:smarttags" w:element="PersonName">
        <w:smartTagPr>
          <w:attr w:name="ProductID" w:val="la Comuna"/>
        </w:smartTagPr>
        <w:r>
          <w:t>la Comuna</w:t>
        </w:r>
      </w:smartTag>
      <w:r>
        <w:t xml:space="preserve"> o compartido.</w:t>
      </w:r>
    </w:p>
    <w:p w:rsidR="001D48B7" w:rsidRDefault="001D48B7">
      <w:pPr>
        <w:ind w:right="45"/>
        <w:jc w:val="both"/>
      </w:pPr>
    </w:p>
    <w:p w:rsidR="001D48B7" w:rsidRDefault="001D48B7">
      <w:pPr>
        <w:ind w:left="-180" w:right="45"/>
        <w:jc w:val="both"/>
      </w:pPr>
      <w:r>
        <w:t>3.2.4. - ARBOLADO DE VEREDAS:</w:t>
      </w:r>
    </w:p>
    <w:p w:rsidR="001D48B7" w:rsidRDefault="001D48B7">
      <w:pPr>
        <w:ind w:left="-180" w:right="45"/>
        <w:jc w:val="both"/>
      </w:pPr>
      <w:r>
        <w:t xml:space="preserve">Establecese para todos los propietarios de terreno dentro de </w:t>
      </w:r>
      <w:smartTag w:uri="urn:schemas-microsoft-com:office:smarttags" w:element="PersonName">
        <w:smartTagPr>
          <w:attr w:name="ProductID" w:val="la Comuna"/>
        </w:smartTagPr>
        <w:r>
          <w:t>La Comuna</w:t>
        </w:r>
      </w:smartTag>
      <w:r>
        <w:t xml:space="preserve">, con edificación o sin ella, la obligación de proceder por cuenta propia, a ejecutar cazuelas de 60 x </w:t>
      </w:r>
      <w:smartTag w:uri="urn:schemas-microsoft-com:office:smarttags" w:element="metricconverter">
        <w:smartTagPr>
          <w:attr w:name="ProductID" w:val="60 cm"/>
        </w:smartTagPr>
        <w:r>
          <w:t>60 cm</w:t>
        </w:r>
      </w:smartTag>
      <w:r>
        <w:t xml:space="preserve"> en la parte de vereda correspondiente a los frentes de sus propiedades, dos por cada calle. Especie coco.</w:t>
      </w:r>
    </w:p>
    <w:p w:rsidR="001D48B7" w:rsidRDefault="001D48B7">
      <w:pPr>
        <w:ind w:left="-180" w:right="45"/>
        <w:jc w:val="both"/>
      </w:pPr>
    </w:p>
    <w:p w:rsidR="001D48B7" w:rsidRDefault="001D48B7">
      <w:pPr>
        <w:ind w:left="-180" w:right="45"/>
        <w:jc w:val="both"/>
      </w:pPr>
      <w:r>
        <w:t>3.2.5. - RENOVACIÓN DE VEREDAS:</w:t>
      </w:r>
    </w:p>
    <w:p w:rsidR="001D48B7" w:rsidRDefault="001D48B7">
      <w:pPr>
        <w:ind w:left="-180" w:right="45"/>
        <w:jc w:val="both"/>
      </w:pPr>
      <w:r>
        <w:t>Alos fines de renovación de veredas considerase a la vereda fuera de uso:</w:t>
      </w:r>
    </w:p>
    <w:p w:rsidR="001D48B7" w:rsidRDefault="001D48B7" w:rsidP="001D48B7">
      <w:pPr>
        <w:numPr>
          <w:ilvl w:val="0"/>
          <w:numId w:val="8"/>
        </w:numPr>
        <w:tabs>
          <w:tab w:val="clear" w:pos="720"/>
          <w:tab w:val="num" w:pos="180"/>
        </w:tabs>
        <w:ind w:left="-180" w:right="45" w:firstLine="0"/>
        <w:jc w:val="both"/>
      </w:pPr>
      <w:r>
        <w:t>Cuando no este de acuerdo a este Código.</w:t>
      </w:r>
    </w:p>
    <w:p w:rsidR="001D48B7" w:rsidRDefault="001D48B7" w:rsidP="001D48B7">
      <w:pPr>
        <w:numPr>
          <w:ilvl w:val="0"/>
          <w:numId w:val="8"/>
        </w:numPr>
        <w:tabs>
          <w:tab w:val="clear" w:pos="720"/>
          <w:tab w:val="num" w:pos="180"/>
        </w:tabs>
        <w:ind w:left="-180" w:right="45" w:firstLine="0"/>
        <w:jc w:val="both"/>
      </w:pPr>
      <w:r>
        <w:t>Cuando por el uso se ha tornado resbaladiza.</w:t>
      </w:r>
    </w:p>
    <w:p w:rsidR="001D48B7" w:rsidRDefault="001D48B7" w:rsidP="001D48B7">
      <w:pPr>
        <w:numPr>
          <w:ilvl w:val="0"/>
          <w:numId w:val="8"/>
        </w:numPr>
        <w:tabs>
          <w:tab w:val="clear" w:pos="720"/>
          <w:tab w:val="num" w:pos="180"/>
        </w:tabs>
        <w:ind w:left="-180" w:right="45" w:firstLine="0"/>
        <w:jc w:val="both"/>
      </w:pPr>
      <w:r>
        <w:t>Cuando sea peligrosa al transito peatonal por diversas causas.</w:t>
      </w:r>
    </w:p>
    <w:p w:rsidR="001D48B7" w:rsidRDefault="001D48B7">
      <w:pPr>
        <w:ind w:left="-180" w:right="45"/>
        <w:jc w:val="both"/>
      </w:pPr>
    </w:p>
    <w:p w:rsidR="001D48B7" w:rsidRDefault="001D48B7">
      <w:pPr>
        <w:ind w:left="-180" w:right="45"/>
        <w:jc w:val="both"/>
      </w:pPr>
      <w:r>
        <w:t>3.2.6. - TOLDOS EN LAS VEREDAS:</w:t>
      </w:r>
    </w:p>
    <w:p w:rsidR="001D48B7" w:rsidRDefault="001D48B7">
      <w:pPr>
        <w:ind w:left="-180" w:right="45"/>
        <w:jc w:val="both"/>
      </w:pPr>
      <w:r>
        <w:t xml:space="preserve">Los toldos al frente de los edificios, tendrán una altura mínima desde la vereda de 2,30m  y su saliente máxima podrá alcanzar hasta </w:t>
      </w:r>
      <w:smartTag w:uri="urn:schemas-microsoft-com:office:smarttags" w:element="metricconverter">
        <w:smartTagPr>
          <w:attr w:name="ProductID" w:val="50 cm"/>
        </w:smartTagPr>
        <w:r>
          <w:t>50 cm</w:t>
        </w:r>
      </w:smartTag>
      <w:r>
        <w:t>. Dentro del  cordón de la vereda a la línea municipal. No podrán tener parantes verticales en la vereda, ni brazos a una altura  menor de 2,30m.</w:t>
      </w:r>
    </w:p>
    <w:p w:rsidR="001D48B7" w:rsidRDefault="001D48B7">
      <w:pPr>
        <w:ind w:left="-180" w:right="45"/>
        <w:jc w:val="both"/>
      </w:pPr>
      <w:r>
        <w:lastRenderedPageBreak/>
        <w:t xml:space="preserve">Cuando existan árboles, los toldos se colocaran de forma que no dañen ni toquen los mismos. Los permisos para ejecutar toldos, serán precarios aunque se omita establecerlo así en el permiso otorgado, y deberán ser desarmados y retirados por completo cuando así lo disponga </w:t>
      </w:r>
      <w:smartTag w:uri="urn:schemas-microsoft-com:office:smarttags" w:element="PersonName">
        <w:smartTagPr>
          <w:attr w:name="ProductID" w:val="la Comuna. El"/>
        </w:smartTagPr>
        <w:r>
          <w:t>la Comuna. El</w:t>
        </w:r>
      </w:smartTag>
      <w:r>
        <w:t xml:space="preserve"> plegado de los toldos se hará sobre la fachada del edificio y no sobre la cerca.-</w:t>
      </w:r>
    </w:p>
    <w:p w:rsidR="001D48B7" w:rsidRDefault="001D48B7">
      <w:pPr>
        <w:ind w:left="-180" w:right="45"/>
        <w:jc w:val="both"/>
      </w:pPr>
      <w:r>
        <w:t>Los toldos se permitirán  para  atención al turista, en hospedajes o negocios.</w:t>
      </w:r>
    </w:p>
    <w:p w:rsidR="001D48B7" w:rsidRDefault="001D48B7">
      <w:pPr>
        <w:ind w:left="-180" w:right="45"/>
        <w:jc w:val="both"/>
      </w:pPr>
    </w:p>
    <w:p w:rsidR="001D48B7" w:rsidRDefault="001D48B7">
      <w:pPr>
        <w:ind w:left="-180" w:right="45"/>
        <w:jc w:val="both"/>
      </w:pPr>
      <w:r>
        <w:t>3.3. - DE LAS CERCAS DIVISORIAS DE PROPIEDADES.</w:t>
      </w:r>
    </w:p>
    <w:p w:rsidR="001D48B7" w:rsidRDefault="001D48B7">
      <w:pPr>
        <w:ind w:left="-180" w:right="45"/>
        <w:jc w:val="both"/>
      </w:pPr>
      <w:r>
        <w:t xml:space="preserve">3.3.1. - TIPOS DE VERJAS DIVISORIAS DE PROPIEDADES EN </w:t>
      </w:r>
      <w:smartTag w:uri="urn:schemas-microsoft-com:office:smarttags" w:element="PersonName">
        <w:smartTagPr>
          <w:attr w:name="ProductID" w:val="LA PARTE CORRESPONDIENTE"/>
        </w:smartTagPr>
        <w:r>
          <w:t>LA PARTE CORRESPONDIENTE</w:t>
        </w:r>
      </w:smartTag>
      <w:r>
        <w:t xml:space="preserve"> A RETIRO PARA JARDÍN O ESPACIO VERDE:</w:t>
      </w:r>
    </w:p>
    <w:p w:rsidR="001D48B7" w:rsidRDefault="001D48B7">
      <w:pPr>
        <w:ind w:left="-180" w:right="45"/>
        <w:jc w:val="both"/>
      </w:pPr>
      <w:r>
        <w:t>En este caso la construcción es optativa y rigen las disposiciones del Art. 3.2.2. , no pudiendo adosarse gabinetes de gas u cualquier otro elemento opaco que sobrepase las alturas permitidas en el mencionado articulo.-</w:t>
      </w:r>
    </w:p>
    <w:p w:rsidR="001D48B7" w:rsidRDefault="001D48B7">
      <w:pPr>
        <w:ind w:left="-180" w:right="45"/>
        <w:jc w:val="both"/>
      </w:pPr>
    </w:p>
    <w:p w:rsidR="001D48B7" w:rsidRDefault="001D48B7">
      <w:pPr>
        <w:ind w:left="-180" w:right="45"/>
        <w:jc w:val="both"/>
      </w:pPr>
      <w:r>
        <w:t>3.3.2.- CERCAS DIVISORIAS DE PROPIEDADES  EN LAS PARTES NO CORRESPONDIENTES A RETIRO PARA JARDÍN O ESPACIO VERDE:</w:t>
      </w:r>
    </w:p>
    <w:p w:rsidR="001D48B7" w:rsidRDefault="001D48B7">
      <w:pPr>
        <w:ind w:left="-180" w:right="45"/>
        <w:jc w:val="both"/>
      </w:pPr>
      <w:r>
        <w:t>En  caso de acuerdo entre colindantes, la construcción y el tipo de cerca es optativo pudiendo no ejecutarse. En caso de hacerlo: cerca de madera, de postes con alambre liso, de arbustos,  etc.</w:t>
      </w:r>
    </w:p>
    <w:p w:rsidR="001D48B7" w:rsidRDefault="001D48B7">
      <w:pPr>
        <w:ind w:left="-180" w:right="45"/>
        <w:jc w:val="both"/>
      </w:pPr>
      <w:r>
        <w:t>En caso de no existir acuerdo serán de arbustos.</w:t>
      </w:r>
    </w:p>
    <w:p w:rsidR="001D48B7" w:rsidRDefault="001D48B7">
      <w:pPr>
        <w:ind w:left="-180" w:right="45"/>
        <w:jc w:val="both"/>
      </w:pPr>
    </w:p>
    <w:p w:rsidR="001D48B7" w:rsidRDefault="001D48B7">
      <w:pPr>
        <w:ind w:left="-180" w:right="45"/>
        <w:jc w:val="both"/>
      </w:pPr>
      <w:r>
        <w:t xml:space="preserve">3.4. -        DE </w:t>
      </w:r>
      <w:smartTag w:uri="urn:schemas-microsoft-com:office:smarttags" w:element="PersonName">
        <w:smartTagPr>
          <w:attr w:name="ProductID" w:val="LA EDIFICACIￓN."/>
        </w:smartTagPr>
        <w:r>
          <w:t>LA EDIFICACIÓN.</w:t>
        </w:r>
      </w:smartTag>
    </w:p>
    <w:p w:rsidR="001D48B7" w:rsidRDefault="001D48B7">
      <w:pPr>
        <w:ind w:left="-180" w:right="45"/>
        <w:jc w:val="both"/>
      </w:pPr>
      <w:r>
        <w:t>3.4.1. -      DE LAS TRAMITACIONES.</w:t>
      </w:r>
    </w:p>
    <w:p w:rsidR="001D48B7" w:rsidRDefault="001D48B7">
      <w:pPr>
        <w:ind w:left="-180" w:right="45"/>
        <w:jc w:val="both"/>
      </w:pPr>
      <w:r>
        <w:t>3.4.1.1. - HABILITANTE PROFESIONAL: La condición necesaria para actuar como Proyectista o Director Técnico, Constructor, para realizar mensuras, uniones, amojonamientos etc. dentro del radio Comunal, deberá acreditarse mediante el carné profesional, otorgado por el Consejo profesional correspondiente, actualizado, siendo obligatoria la inscripción anual en el Registro Comunal  de Profesionales, donde constara apellido, nombre, numero de matricula profesional, dirección completa, documento de identidad, fecha de inscripción y firma autentica.</w:t>
      </w:r>
    </w:p>
    <w:p w:rsidR="001D48B7" w:rsidRDefault="001D48B7">
      <w:pPr>
        <w:ind w:left="-180" w:right="45"/>
        <w:jc w:val="both"/>
      </w:pPr>
      <w:r>
        <w:t xml:space="preserve">No obstante </w:t>
      </w:r>
      <w:smartTag w:uri="urn:schemas-microsoft-com:office:smarttags" w:element="PersonName">
        <w:smartTagPr>
          <w:attr w:name="ProductID" w:val="la Comuna"/>
        </w:smartTagPr>
        <w:r>
          <w:t>la Comuna</w:t>
        </w:r>
      </w:smartTag>
      <w:r>
        <w:t xml:space="preserve"> podrá solicitar de los colegios profesionales correspondientes asesoramiento sobre habilitaciones e idoneidad para el trabajo realizado o ha realizarse.</w:t>
      </w:r>
    </w:p>
    <w:p w:rsidR="001D48B7" w:rsidRDefault="001D48B7">
      <w:pPr>
        <w:ind w:left="-180" w:right="45"/>
        <w:jc w:val="both"/>
      </w:pPr>
    </w:p>
    <w:p w:rsidR="001D48B7" w:rsidRDefault="001D48B7">
      <w:pPr>
        <w:ind w:left="-180" w:right="45"/>
        <w:jc w:val="both"/>
      </w:pPr>
      <w:r>
        <w:t>3.4.1.2. -PERMISO PARA CONSTRUIR, AMPLIAR, REFACCIONAR O RELEVAR:</w:t>
      </w:r>
    </w:p>
    <w:p w:rsidR="001D48B7" w:rsidRDefault="001D48B7">
      <w:pPr>
        <w:ind w:left="-180" w:right="45"/>
        <w:jc w:val="both"/>
      </w:pPr>
      <w:r>
        <w:t>Dentro del radio Comunal, para construir obras, refaccionarlas, ampliarlas, o modificarlas interior o exteriormente, relevar, cercar, hacer veredas, excavar sótanos, abrir o cerrar puertas, ventanas o vidrieras, excavar pozos, sangrías, campos de infiltración, demoler etc., y en general para todo trabajo que  requiera empleo de material y/o mano de obra, cualquiera sea su importancia, deberá solicitarse permiso  Comunal correspondiente por medio del propietario  y /o profesional.-</w:t>
      </w:r>
    </w:p>
    <w:p w:rsidR="001D48B7" w:rsidRDefault="001D48B7">
      <w:pPr>
        <w:ind w:left="-180" w:right="45"/>
        <w:jc w:val="both"/>
      </w:pPr>
    </w:p>
    <w:p w:rsidR="001D48B7" w:rsidRDefault="001D48B7">
      <w:pPr>
        <w:ind w:left="-180" w:right="45"/>
        <w:jc w:val="both"/>
      </w:pPr>
      <w:r>
        <w:t>3. 4.1.2.1. VISACION PREVIA DE CONSTRUCCIONES  A EJECUTARSE EN TODAS LAS ZONAS O CORREDORES.</w:t>
      </w:r>
    </w:p>
    <w:p w:rsidR="001D48B7" w:rsidRDefault="001D48B7" w:rsidP="001D48B7">
      <w:pPr>
        <w:numPr>
          <w:ilvl w:val="0"/>
          <w:numId w:val="9"/>
        </w:numPr>
        <w:tabs>
          <w:tab w:val="clear" w:pos="720"/>
          <w:tab w:val="num" w:pos="180"/>
        </w:tabs>
        <w:ind w:left="-180" w:right="45" w:firstLine="0"/>
        <w:jc w:val="both"/>
      </w:pPr>
      <w:r>
        <w:t>AMOJONAMIENTO: Para obras nuevas proyecto y relevamiento posterior a este Código será necesario el amojonamiento del lote.-</w:t>
      </w:r>
    </w:p>
    <w:p w:rsidR="001D48B7" w:rsidRDefault="001D48B7" w:rsidP="001D48B7">
      <w:pPr>
        <w:numPr>
          <w:ilvl w:val="0"/>
          <w:numId w:val="9"/>
        </w:numPr>
        <w:tabs>
          <w:tab w:val="clear" w:pos="720"/>
          <w:tab w:val="num" w:pos="180"/>
        </w:tabs>
        <w:ind w:left="-180" w:right="45" w:firstLine="0"/>
        <w:jc w:val="both"/>
      </w:pPr>
      <w:r>
        <w:t>MEDIDAS DE CALLES PUBLICAS: Para relevamientos que la medida de calle según mensura sea distinta a la de titulo se pedirá la rectificación del  amojonamiento o el mismo si no lo tuviere.</w:t>
      </w:r>
    </w:p>
    <w:p w:rsidR="001D48B7" w:rsidRDefault="001D48B7" w:rsidP="001D48B7">
      <w:pPr>
        <w:numPr>
          <w:ilvl w:val="0"/>
          <w:numId w:val="9"/>
        </w:numPr>
        <w:tabs>
          <w:tab w:val="clear" w:pos="720"/>
          <w:tab w:val="num" w:pos="180"/>
        </w:tabs>
        <w:ind w:left="-180" w:right="45" w:firstLine="0"/>
        <w:jc w:val="both"/>
      </w:pPr>
      <w:r>
        <w:lastRenderedPageBreak/>
        <w:t xml:space="preserve">DE LOS TERRENOS COSTEROS Y </w:t>
      </w:r>
      <w:smartTag w:uri="urn:schemas-microsoft-com:office:smarttags" w:element="PersonName">
        <w:smartTagPr>
          <w:attr w:name="ProductID" w:val="LA LINEA DE"/>
        </w:smartTagPr>
        <w:r>
          <w:t>LA LINEA DE</w:t>
        </w:r>
      </w:smartTag>
      <w:r>
        <w:t xml:space="preserve"> RIVERA: En lotes costeros se pedirá </w:t>
      </w:r>
      <w:smartTag w:uri="urn:schemas-microsoft-com:office:smarttags" w:element="PersonName">
        <w:smartTagPr>
          <w:attr w:name="ProductID" w:val="la L￭nea"/>
        </w:smartTagPr>
        <w:r>
          <w:t>la Línea</w:t>
        </w:r>
      </w:smartTag>
      <w:r>
        <w:t xml:space="preserve"> de Rivera y un retiro para edificar que corresponde a la línea de Riesgo Hídrico  donde no podrá ejecutarse ninguna construcción, en caso de que el terreno lo permitiera, según las resoluciones vigentes no podrá hacerlo en mas de una planta y el F.O.S. será del 20 %.</w:t>
      </w:r>
    </w:p>
    <w:p w:rsidR="001D48B7" w:rsidRDefault="001D48B7" w:rsidP="001D48B7">
      <w:pPr>
        <w:numPr>
          <w:ilvl w:val="0"/>
          <w:numId w:val="9"/>
        </w:numPr>
        <w:tabs>
          <w:tab w:val="clear" w:pos="720"/>
          <w:tab w:val="num" w:pos="180"/>
        </w:tabs>
        <w:ind w:left="-180" w:right="45" w:firstLine="0"/>
        <w:jc w:val="both"/>
      </w:pPr>
      <w:r>
        <w:t xml:space="preserve">ESPECIES VEGETALES AUTÓCTONAS: Se conservaran las especies vegetales autóctonas ya sea por su tamaño  o edad  en veredas, lotes privados, espacios verdes etc.  dentro del ejido Comunal. Las que deberán identificarse en plano. Ya  incluidas en el mismo pasaran a formar parte del Patrimonio Ecológico de </w:t>
      </w:r>
      <w:smartTag w:uri="urn:schemas-microsoft-com:office:smarttags" w:element="PersonName">
        <w:smartTagPr>
          <w:attr w:name="ProductID" w:val="la Comuna"/>
        </w:smartTagPr>
        <w:r>
          <w:t>la Comuna</w:t>
        </w:r>
      </w:smartTag>
      <w:r>
        <w:t xml:space="preserve"> de Cuesta Blanca en todos los casos deberán conservar el 30 % de la superficie en estado natural, con sus especies autóctonas, rocoso, arbustos . árboles etc.</w:t>
      </w:r>
    </w:p>
    <w:p w:rsidR="001D48B7" w:rsidRDefault="001D48B7" w:rsidP="001D48B7">
      <w:pPr>
        <w:numPr>
          <w:ilvl w:val="0"/>
          <w:numId w:val="9"/>
        </w:numPr>
        <w:tabs>
          <w:tab w:val="clear" w:pos="720"/>
          <w:tab w:val="num" w:pos="180"/>
        </w:tabs>
        <w:ind w:left="-180" w:right="45" w:firstLine="0"/>
        <w:jc w:val="both"/>
      </w:pPr>
      <w:r>
        <w:t xml:space="preserve">FORESTACION DE VEREDAS: Se exigirá la forestación de las veredas, debiendo contar con dos árboles por cada frente de lote en las Cuestas: algarrobos, talas, molles, chañares. Calles: cocos. Bajadas: Cocos, espinillos, doradillos, romerillos. Costanera y en las Alamedas como las Cuestas opción un solo árbol: aguaribay. </w:t>
      </w:r>
    </w:p>
    <w:p w:rsidR="001D48B7" w:rsidRDefault="001D48B7" w:rsidP="001D48B7">
      <w:pPr>
        <w:numPr>
          <w:ilvl w:val="0"/>
          <w:numId w:val="9"/>
        </w:numPr>
        <w:tabs>
          <w:tab w:val="clear" w:pos="720"/>
          <w:tab w:val="num" w:pos="180"/>
        </w:tabs>
        <w:ind w:left="-180" w:right="45" w:firstLine="0"/>
        <w:jc w:val="both"/>
      </w:pPr>
      <w:r>
        <w:t>MODIFICACIONES TOPOGRÁFICAS: No se permitirán modificaciones topográficas a través de excavaciones y terraplenes que den por resultado muros de contención de mas de 1,50m de altura.</w:t>
      </w:r>
    </w:p>
    <w:p w:rsidR="001D48B7" w:rsidRDefault="001D48B7" w:rsidP="001D48B7">
      <w:pPr>
        <w:numPr>
          <w:ilvl w:val="0"/>
          <w:numId w:val="9"/>
        </w:numPr>
        <w:tabs>
          <w:tab w:val="clear" w:pos="720"/>
          <w:tab w:val="num" w:pos="180"/>
        </w:tabs>
        <w:ind w:left="-180" w:right="45" w:firstLine="0"/>
        <w:jc w:val="both"/>
      </w:pPr>
      <w:r>
        <w:t xml:space="preserve">UNIDADES FUNCIONALES POR LOTE: No se permitirán mas de dos unidades funcionales por lotes de hasta </w:t>
      </w:r>
      <w:smartTag w:uri="urn:schemas-microsoft-com:office:smarttags" w:element="metricconverter">
        <w:smartTagPr>
          <w:attr w:name="ProductID" w:val="1.100 m2"/>
        </w:smartTagPr>
        <w:r>
          <w:t>1.100 m2</w:t>
        </w:r>
      </w:smartTag>
      <w:r>
        <w:t xml:space="preserve"> y en </w:t>
      </w:r>
      <w:smartTag w:uri="urn:schemas-microsoft-com:office:smarttags" w:element="PersonName">
        <w:smartTagPr>
          <w:attr w:name="ProductID" w:val="la Alameda Costanera"/>
        </w:smartTagPr>
        <w:r>
          <w:t>la Alameda Costanera</w:t>
        </w:r>
      </w:smartTag>
      <w:r>
        <w:t xml:space="preserve"> una unidad funcional mas  por cada </w:t>
      </w:r>
      <w:smartTag w:uri="urn:schemas-microsoft-com:office:smarttags" w:element="metricconverter">
        <w:smartTagPr>
          <w:attr w:name="ProductID" w:val="500 m2"/>
        </w:smartTagPr>
        <w:r>
          <w:t>500 m2</w:t>
        </w:r>
      </w:smartTag>
      <w:r>
        <w:t xml:space="preserve"> de más. Tomándose los lotes existentes o fracción como zona de cabañas.</w:t>
      </w:r>
    </w:p>
    <w:p w:rsidR="001D48B7" w:rsidRDefault="001D48B7" w:rsidP="001D48B7">
      <w:pPr>
        <w:numPr>
          <w:ilvl w:val="0"/>
          <w:numId w:val="9"/>
        </w:numPr>
        <w:tabs>
          <w:tab w:val="clear" w:pos="720"/>
          <w:tab w:val="num" w:pos="180"/>
        </w:tabs>
        <w:ind w:left="-180" w:right="45" w:firstLine="0"/>
        <w:jc w:val="both"/>
      </w:pPr>
      <w:r>
        <w:t xml:space="preserve">SOBRE EL PERFIL DEL TERRENO Y ALTURAS: En todos los casos se deberá presentar el perfil del terreno, la altura de la construcción y planos limites de edificación  el cual es de </w:t>
      </w:r>
      <w:smartTag w:uri="urn:schemas-microsoft-com:office:smarttags" w:element="metricconverter">
        <w:smartTagPr>
          <w:attr w:name="ProductID" w:val="10 m"/>
        </w:smartTagPr>
        <w:r>
          <w:t>10 m</w:t>
        </w:r>
      </w:smartTag>
      <w:r>
        <w:t xml:space="preserve"> y se refiere a una superficie plan paralela al perfil del terreno; puntos que deberán ser materializados en el terreno, a fin de posibilitar el control de los mismos por el Área  Técnica, SIN CUYO REQUISITO NO SE OTORGARA </w:t>
      </w:r>
      <w:smartTag w:uri="urn:schemas-microsoft-com:office:smarttags" w:element="PersonName">
        <w:smartTagPr>
          <w:attr w:name="ProductID" w:val="LA VISACION.-"/>
        </w:smartTagPr>
        <w:r>
          <w:t>LA VISACION.-</w:t>
        </w:r>
      </w:smartTag>
    </w:p>
    <w:p w:rsidR="001D48B7" w:rsidRDefault="001D48B7" w:rsidP="001D48B7">
      <w:pPr>
        <w:numPr>
          <w:ilvl w:val="0"/>
          <w:numId w:val="9"/>
        </w:numPr>
        <w:tabs>
          <w:tab w:val="clear" w:pos="720"/>
          <w:tab w:val="num" w:pos="180"/>
        </w:tabs>
        <w:ind w:left="-180" w:right="45" w:firstLine="0"/>
        <w:jc w:val="both"/>
      </w:pPr>
      <w:r>
        <w:t>CUBIERTAS: Los techos deberán ser inclinados con un ángulo no menor de 30 grados. Se deberá tener especial cuidado en el tratamiento de las cubiertas, debiendo especificarse en los planos para la visacion previa el tipo de solución propuesta, pudiendo la comisión ejecutiva, rechazar la misma si no se encuentra a su solo juicio, dentro del carácter paisajístico que se pretende otorgar a la zona.-No se permitirán las terminaciones de cubierta reflejantes (aluminio o similar). Los techos pueden ser planos cuando tengan por fin ser usados de terrazas, las mismas no podrán ser usadas para depósitos de materiales, mercaderías, rezagos etc., al descubierto, apuntando a preservar las visuales desde los puntos altos de la comuna y de construcciones ubicadas a mayor altura.</w:t>
      </w:r>
    </w:p>
    <w:p w:rsidR="001D48B7" w:rsidRDefault="001D48B7" w:rsidP="001D48B7">
      <w:pPr>
        <w:numPr>
          <w:ilvl w:val="0"/>
          <w:numId w:val="9"/>
        </w:numPr>
        <w:tabs>
          <w:tab w:val="clear" w:pos="720"/>
          <w:tab w:val="num" w:pos="180"/>
        </w:tabs>
        <w:ind w:left="-180" w:right="45" w:firstLine="0"/>
        <w:jc w:val="both"/>
      </w:pPr>
      <w:r>
        <w:t>TERMINACIONES: Las terminaciones deberán realizarse según el buen arte de construir. No se permitirá la terminación de bloques de cemento común a ala vista. Ni paramentos de carácter precario o prefabricado.</w:t>
      </w:r>
    </w:p>
    <w:p w:rsidR="001D48B7" w:rsidRDefault="001D48B7" w:rsidP="001D48B7">
      <w:pPr>
        <w:numPr>
          <w:ilvl w:val="0"/>
          <w:numId w:val="9"/>
        </w:numPr>
        <w:tabs>
          <w:tab w:val="clear" w:pos="720"/>
          <w:tab w:val="num" w:pos="180"/>
        </w:tabs>
        <w:ind w:left="-180" w:right="45" w:firstLine="0"/>
        <w:jc w:val="both"/>
      </w:pPr>
      <w:r>
        <w:t>FACHADAS: deberán ser tratadas todas las fachadas de los edificios, dando continuidad a los materiales de fachada. Si esta no tiene un tratamiento especifico de todos modos deberá resolverse  con tratamientos que atemperen el impacto visual de un muro ciego.</w:t>
      </w:r>
    </w:p>
    <w:p w:rsidR="001D48B7" w:rsidRDefault="001D48B7" w:rsidP="001D48B7">
      <w:pPr>
        <w:numPr>
          <w:ilvl w:val="0"/>
          <w:numId w:val="9"/>
        </w:numPr>
        <w:tabs>
          <w:tab w:val="clear" w:pos="720"/>
          <w:tab w:val="num" w:pos="180"/>
        </w:tabs>
        <w:ind w:left="-180" w:right="45" w:firstLine="0"/>
        <w:jc w:val="both"/>
      </w:pPr>
      <w:r>
        <w:t xml:space="preserve">CONDUCTOS: Las cabinas de ascensores, tanques tendederos, instalaciones especiales, conductos de ventilación, lavaderos y todas otras construcciones complementarias que aparezcan sobre el nivel de terraza, deben ser resueltas como una unidad arquitectónica integrada al resto del edificio a través de la continuidad formal de materiales de fachada evitando ser percibidos como áreas residuales, debiendo sus </w:t>
      </w:r>
      <w:r>
        <w:lastRenderedPageBreak/>
        <w:t xml:space="preserve">características estar expresamente indicadas en el plano que ha de ser presentado ante el Área de Obras Publicas.  </w:t>
      </w:r>
    </w:p>
    <w:p w:rsidR="001D48B7" w:rsidRDefault="001D48B7" w:rsidP="001D48B7">
      <w:pPr>
        <w:numPr>
          <w:ilvl w:val="0"/>
          <w:numId w:val="9"/>
        </w:numPr>
        <w:tabs>
          <w:tab w:val="clear" w:pos="720"/>
          <w:tab w:val="num" w:pos="180"/>
        </w:tabs>
        <w:ind w:left="-180" w:right="45" w:firstLine="0"/>
        <w:jc w:val="both"/>
      </w:pPr>
      <w:r>
        <w:t xml:space="preserve">MEDIANERIAS: No se permitirán las medianeras en todo el Ejido de </w:t>
      </w:r>
      <w:smartTag w:uri="urn:schemas-microsoft-com:office:smarttags" w:element="PersonName">
        <w:smartTagPr>
          <w:attr w:name="ProductID" w:val="LA COMUNA."/>
        </w:smartTagPr>
        <w:r>
          <w:t>la Comuna.</w:t>
        </w:r>
      </w:smartTag>
    </w:p>
    <w:p w:rsidR="001D48B7" w:rsidRDefault="001D48B7" w:rsidP="001D48B7">
      <w:pPr>
        <w:numPr>
          <w:ilvl w:val="0"/>
          <w:numId w:val="9"/>
        </w:numPr>
        <w:tabs>
          <w:tab w:val="clear" w:pos="720"/>
          <w:tab w:val="num" w:pos="180"/>
        </w:tabs>
        <w:ind w:left="-180" w:right="45" w:firstLine="0"/>
        <w:jc w:val="both"/>
      </w:pPr>
      <w:r>
        <w:t>RETIROS SOBRE LOS LATERALES: los retiros sobre los laterales  serán de 3,00mts como mínimo;  en lotes de menos de 12,00m de frente se permitirá sobre uno de los laterales un retiro de 1,50m sin aberturas. En caso de edificar en dos niveles los retiros laterales deberán ser de 5,00m, si una parte es en planta baja a ese lado se le permitirá retirarse  3,00m.</w:t>
      </w:r>
    </w:p>
    <w:p w:rsidR="001D48B7" w:rsidRDefault="001D48B7" w:rsidP="001D48B7">
      <w:pPr>
        <w:numPr>
          <w:ilvl w:val="0"/>
          <w:numId w:val="9"/>
        </w:numPr>
        <w:tabs>
          <w:tab w:val="clear" w:pos="720"/>
          <w:tab w:val="num" w:pos="180"/>
        </w:tabs>
        <w:ind w:left="-180" w:right="45" w:firstLine="0"/>
        <w:jc w:val="both"/>
      </w:pPr>
      <w:r>
        <w:t xml:space="preserve">RETIRO SOBRE </w:t>
      </w:r>
      <w:smartTag w:uri="urn:schemas-microsoft-com:office:smarttags" w:element="PersonName">
        <w:smartTagPr>
          <w:attr w:name="ProductID" w:val="LA LINEA DE"/>
        </w:smartTagPr>
        <w:r>
          <w:t>LA LINEA DE</w:t>
        </w:r>
      </w:smartTag>
      <w:r>
        <w:t xml:space="preserve"> FONDO: Será de 3,00m y en caso de edificar en dos plantas será de 9,00m </w:t>
      </w:r>
    </w:p>
    <w:p w:rsidR="001D48B7" w:rsidRDefault="001D48B7" w:rsidP="001D48B7">
      <w:pPr>
        <w:numPr>
          <w:ilvl w:val="0"/>
          <w:numId w:val="9"/>
        </w:numPr>
        <w:tabs>
          <w:tab w:val="clear" w:pos="720"/>
          <w:tab w:val="num" w:pos="180"/>
        </w:tabs>
        <w:ind w:left="-180" w:right="45" w:firstLine="0"/>
        <w:jc w:val="both"/>
      </w:pPr>
      <w:r>
        <w:t>RETIRO DE FRENTE: frente a Calles publicas: Alamedas, Cuesta, calles y Bajadas   ver 3.1.1.1.</w:t>
      </w:r>
    </w:p>
    <w:p w:rsidR="001D48B7" w:rsidRDefault="0035465B" w:rsidP="001D48B7">
      <w:pPr>
        <w:numPr>
          <w:ilvl w:val="0"/>
          <w:numId w:val="9"/>
        </w:numPr>
        <w:tabs>
          <w:tab w:val="clear" w:pos="720"/>
          <w:tab w:val="num" w:pos="180"/>
        </w:tabs>
        <w:ind w:left="-180" w:right="45" w:firstLine="0"/>
        <w:jc w:val="both"/>
      </w:pPr>
      <w:r>
        <w:t>FACTOR OCUPACIÓN  DE SUELO (</w:t>
      </w:r>
      <w:r w:rsidR="001D48B7">
        <w:t>F.O.S.): El factor de ocupación de suelo será de un  30 % . Excepción lotes Costeros  20%. Incluyendo piletas y solados. No se incluyen solados ni senderos no consolidados, para lotes de hasta 1500m2. Para lotes mayores el factor de ocupación se reduce a un 20 %.</w:t>
      </w:r>
    </w:p>
    <w:p w:rsidR="001D48B7" w:rsidRDefault="001D48B7" w:rsidP="001D48B7">
      <w:pPr>
        <w:numPr>
          <w:ilvl w:val="0"/>
          <w:numId w:val="9"/>
        </w:numPr>
        <w:tabs>
          <w:tab w:val="clear" w:pos="720"/>
          <w:tab w:val="num" w:pos="180"/>
        </w:tabs>
        <w:ind w:left="-180" w:right="45" w:firstLine="0"/>
        <w:jc w:val="both"/>
      </w:pPr>
      <w:r>
        <w:t xml:space="preserve">ALTURAS MÁXIMAS DE EDIFICACIÓN: La altura máxima de edificación en el Ejido de </w:t>
      </w:r>
      <w:smartTag w:uri="urn:schemas-microsoft-com:office:smarttags" w:element="PersonName">
        <w:smartTagPr>
          <w:attr w:name="ProductID" w:val="la Comuna"/>
        </w:smartTagPr>
        <w:r>
          <w:t>la Comuna</w:t>
        </w:r>
      </w:smartTag>
      <w:r>
        <w:t xml:space="preserve"> será de 7,00m a contar desde el terreno natural, no incluyendo tanques, chimeneas o conductos de ventilación los cuales podrán llegar a los 10 mts de altura. En. Todos los casos se permitirán dos plantas funcionales, sin contar subsuelos totalmente enterrado.</w:t>
      </w:r>
    </w:p>
    <w:p w:rsidR="001D48B7" w:rsidRDefault="001D48B7" w:rsidP="001D48B7">
      <w:pPr>
        <w:numPr>
          <w:ilvl w:val="0"/>
          <w:numId w:val="9"/>
        </w:numPr>
        <w:tabs>
          <w:tab w:val="clear" w:pos="720"/>
          <w:tab w:val="num" w:pos="180"/>
        </w:tabs>
        <w:ind w:left="-180" w:right="45" w:firstLine="0"/>
        <w:jc w:val="both"/>
      </w:pPr>
      <w:r>
        <w:t>ALTURAS MÁXIMAS DE EDIFICACIÓN EN TERRENOS COSTEROS: Será de 5,00m y en un solo nivel.</w:t>
      </w:r>
    </w:p>
    <w:p w:rsidR="001D48B7" w:rsidRDefault="001D48B7" w:rsidP="001D48B7">
      <w:pPr>
        <w:numPr>
          <w:ilvl w:val="0"/>
          <w:numId w:val="9"/>
        </w:numPr>
        <w:tabs>
          <w:tab w:val="clear" w:pos="720"/>
          <w:tab w:val="num" w:pos="180"/>
        </w:tabs>
        <w:ind w:left="-180" w:right="45" w:firstLine="0"/>
        <w:jc w:val="both"/>
      </w:pPr>
      <w:r>
        <w:t>SOBRE LAS VISUALES: La ubicación de la vivienda dentro del lote no debe interferir con las visuales de edificaciones aledañas existentes, pudiendo llegar a no permitirse la edificación en dos niveles.  Verificar el punto  3.4.1.4.1.  inc. f.</w:t>
      </w:r>
    </w:p>
    <w:p w:rsidR="001D48B7" w:rsidRDefault="001D48B7" w:rsidP="001D48B7">
      <w:pPr>
        <w:numPr>
          <w:ilvl w:val="0"/>
          <w:numId w:val="9"/>
        </w:numPr>
        <w:tabs>
          <w:tab w:val="clear" w:pos="720"/>
          <w:tab w:val="num" w:pos="180"/>
        </w:tabs>
        <w:ind w:left="-180" w:right="45" w:firstLine="0"/>
        <w:jc w:val="both"/>
      </w:pPr>
      <w:r>
        <w:t xml:space="preserve">SISTEMA CLOACAL: El sistema cloacal será según  lo especificado en </w:t>
      </w:r>
      <w:smartTag w:uri="urn:schemas-microsoft-com:office:smarttags" w:element="PersonName">
        <w:smartTagPr>
          <w:attr w:name="ProductID" w:val="la Res."/>
        </w:smartTagPr>
        <w:r>
          <w:t>la Res.</w:t>
        </w:r>
      </w:smartTag>
      <w:r>
        <w:t xml:space="preserve"> de </w:t>
      </w:r>
      <w:smartTag w:uri="urn:schemas-microsoft-com:office:smarttags" w:element="PersonName">
        <w:smartTagPr>
          <w:attr w:name="ProductID" w:val="la Comuna"/>
        </w:smartTagPr>
        <w:r>
          <w:t>la Comuna</w:t>
        </w:r>
      </w:smartTag>
      <w:r>
        <w:t xml:space="preserve"> nº 35.</w:t>
      </w:r>
    </w:p>
    <w:p w:rsidR="001D48B7" w:rsidRDefault="001D48B7" w:rsidP="001D48B7">
      <w:pPr>
        <w:numPr>
          <w:ilvl w:val="0"/>
          <w:numId w:val="9"/>
        </w:numPr>
        <w:tabs>
          <w:tab w:val="clear" w:pos="720"/>
          <w:tab w:val="num" w:pos="180"/>
        </w:tabs>
        <w:ind w:left="-180" w:right="45" w:firstLine="0"/>
        <w:jc w:val="both"/>
      </w:pPr>
      <w:r>
        <w:t xml:space="preserve">SOBRE </w:t>
      </w:r>
      <w:smartTag w:uri="urn:schemas-microsoft-com:office:smarttags" w:element="PersonName">
        <w:smartTagPr>
          <w:attr w:name="ProductID" w:val="LA ILUMINACIￓN DE"/>
        </w:smartTagPr>
        <w:r>
          <w:t>LA ILUMINACIÓN DE</w:t>
        </w:r>
      </w:smartTag>
      <w:r>
        <w:t xml:space="preserve"> PARQUES O VIVIENDAS: La iluminación con reflectores u otro tipo serán permitida siempre que no influyan en el espacio publico, causando  reflejos molestos y que cuenten con pantalla protectora para evitar reflejos hacia arriba.</w:t>
      </w:r>
    </w:p>
    <w:p w:rsidR="001D48B7" w:rsidRDefault="001D48B7" w:rsidP="001D48B7">
      <w:pPr>
        <w:numPr>
          <w:ilvl w:val="0"/>
          <w:numId w:val="9"/>
        </w:numPr>
        <w:tabs>
          <w:tab w:val="clear" w:pos="720"/>
          <w:tab w:val="num" w:pos="180"/>
        </w:tabs>
        <w:ind w:left="-180" w:right="45" w:firstLine="0"/>
        <w:jc w:val="both"/>
      </w:pPr>
      <w:r>
        <w:t xml:space="preserve">SOBRE LAS EXCEPCIONES: Se podrá solicitar la excepción de  algún inciso con causa justificada y mediante nota dirigida a </w:t>
      </w:r>
      <w:smartTag w:uri="urn:schemas-microsoft-com:office:smarttags" w:element="PersonName">
        <w:smartTagPr>
          <w:attr w:name="ProductID" w:val="la Comisi￳n"/>
        </w:smartTagPr>
        <w:r>
          <w:t>la Comisión</w:t>
        </w:r>
      </w:smartTag>
      <w:r>
        <w:t xml:space="preserve"> ejecutiva la que será evaluada en caso de ser necesaria por </w:t>
      </w:r>
      <w:smartTag w:uri="urn:schemas-microsoft-com:office:smarttags" w:element="PersonName">
        <w:smartTagPr>
          <w:attr w:name="ProductID" w:val="la Comisi￳n Asesora"/>
        </w:smartTagPr>
        <w:r>
          <w:t>la Comisión Asesora</w:t>
        </w:r>
      </w:smartTag>
      <w:r>
        <w:t xml:space="preserve"> Técnica.</w:t>
      </w:r>
    </w:p>
    <w:p w:rsidR="001D48B7" w:rsidRDefault="001D48B7">
      <w:pPr>
        <w:ind w:left="-180" w:right="45"/>
        <w:jc w:val="both"/>
      </w:pPr>
    </w:p>
    <w:p w:rsidR="001D48B7" w:rsidRDefault="001D48B7">
      <w:pPr>
        <w:ind w:left="-180" w:right="45"/>
        <w:jc w:val="both"/>
      </w:pPr>
      <w:r>
        <w:t>3.4.1.3. - VISACION PREVIA:</w:t>
      </w:r>
    </w:p>
    <w:p w:rsidR="001D48B7" w:rsidRDefault="001D48B7">
      <w:pPr>
        <w:ind w:left="-180" w:right="45"/>
        <w:jc w:val="both"/>
      </w:pPr>
      <w:r>
        <w:t>La visacion previa es obligatoria en la presentación de proyectos y no se admitirá la presentación del expediente  definitivo, si no se acompaña la copia visada “EN CONDICIONES” o “PARA DEFINITIVA”</w:t>
      </w:r>
    </w:p>
    <w:p w:rsidR="001D48B7" w:rsidRDefault="001D48B7">
      <w:pPr>
        <w:ind w:left="-180" w:right="45"/>
        <w:jc w:val="both"/>
      </w:pPr>
      <w:r>
        <w:t>Par</w:t>
      </w:r>
      <w:r w:rsidR="0035465B">
        <w:t>a obtener la misma se presentará</w:t>
      </w:r>
      <w:r>
        <w:t>: el certificado de amojonamiento, dos copias de cada plano acompañada del parcelario y ficha catastral, con la solicitud de</w:t>
      </w:r>
      <w:r w:rsidR="0035465B">
        <w:t xml:space="preserve"> permiso  en la que se efectuará</w:t>
      </w:r>
      <w:r>
        <w:t xml:space="preserve"> la liquidación de los aforos por estudio y revisión </w:t>
      </w:r>
      <w:r w:rsidR="0035465B">
        <w:t>de planos de acuerdo a Resolución</w:t>
      </w:r>
      <w:r>
        <w:t xml:space="preserve"> Tarifaria vigente,  y donde conste la intervención de </w:t>
      </w:r>
      <w:smartTag w:uri="urn:schemas-microsoft-com:office:smarttags" w:element="PersonName">
        <w:smartTagPr>
          <w:attr w:name="ProductID" w:val="la Tesorer￭a."/>
        </w:smartTagPr>
        <w:r>
          <w:t>la Tesorería.</w:t>
        </w:r>
      </w:smartTag>
    </w:p>
    <w:p w:rsidR="001D48B7" w:rsidRDefault="0035465B">
      <w:pPr>
        <w:ind w:left="-180" w:right="45"/>
        <w:jc w:val="both"/>
      </w:pPr>
      <w:r>
        <w:t>La visació</w:t>
      </w:r>
      <w:r w:rsidR="001D48B7">
        <w:t>n previa tendrá una validez de seis meses desde la iniciación de las actuaciones, periodo en el cual deberá cumplimentarse la correspondiente presentación definitiva, vencido dicho termino se procederá al archivo de la misma, debiendo iniciar nuevamente la tramitación.</w:t>
      </w:r>
    </w:p>
    <w:p w:rsidR="001D48B7" w:rsidRDefault="001D48B7">
      <w:pPr>
        <w:ind w:left="-180" w:right="45"/>
        <w:jc w:val="both"/>
      </w:pPr>
      <w:r>
        <w:lastRenderedPageBreak/>
        <w:t>Las visaciones previas que hayan ingresado con anterioridad a la promulgación de esta Resolución, tendrán un plazo de seis meses a partir de la misma. Para completar la presentación definitiva. Vencido dicho plazo las mismas deberán ajustarse al presente.</w:t>
      </w:r>
    </w:p>
    <w:p w:rsidR="001D48B7" w:rsidRDefault="001D48B7">
      <w:pPr>
        <w:ind w:left="-180" w:right="45"/>
        <w:jc w:val="both"/>
      </w:pPr>
    </w:p>
    <w:p w:rsidR="001D48B7" w:rsidRDefault="001D48B7">
      <w:pPr>
        <w:ind w:left="-180" w:right="45"/>
        <w:jc w:val="both"/>
      </w:pPr>
      <w:r>
        <w:t>3.4.1.4. - PRESENTACIÓN DEFINITIVA:</w:t>
      </w:r>
    </w:p>
    <w:p w:rsidR="001D48B7" w:rsidRDefault="001D48B7">
      <w:pPr>
        <w:ind w:left="-180" w:right="45"/>
        <w:jc w:val="both"/>
      </w:pPr>
      <w:r>
        <w:t>3.4.1.4.1. PERMISO: Para obtener el permiso correspondiente deberá presentarse la siguiente documentación:</w:t>
      </w:r>
    </w:p>
    <w:p w:rsidR="001D48B7" w:rsidRDefault="001D48B7" w:rsidP="001D48B7">
      <w:pPr>
        <w:numPr>
          <w:ilvl w:val="0"/>
          <w:numId w:val="10"/>
        </w:numPr>
        <w:tabs>
          <w:tab w:val="clear" w:pos="720"/>
          <w:tab w:val="num" w:pos="180"/>
        </w:tabs>
        <w:ind w:left="-180" w:right="45" w:firstLine="0"/>
        <w:jc w:val="both"/>
      </w:pPr>
      <w:r>
        <w:t>Solicitud de permiso.-</w:t>
      </w:r>
    </w:p>
    <w:p w:rsidR="001D48B7" w:rsidRDefault="001D48B7" w:rsidP="001D48B7">
      <w:pPr>
        <w:numPr>
          <w:ilvl w:val="0"/>
          <w:numId w:val="10"/>
        </w:numPr>
        <w:tabs>
          <w:tab w:val="clear" w:pos="720"/>
          <w:tab w:val="num" w:pos="180"/>
        </w:tabs>
        <w:ind w:left="-180" w:right="45" w:firstLine="0"/>
        <w:jc w:val="both"/>
      </w:pPr>
      <w:r>
        <w:t>Denuncia de Ejecución de mejoras.</w:t>
      </w:r>
    </w:p>
    <w:p w:rsidR="001D48B7" w:rsidRDefault="001D48B7" w:rsidP="001D48B7">
      <w:pPr>
        <w:numPr>
          <w:ilvl w:val="0"/>
          <w:numId w:val="10"/>
        </w:numPr>
        <w:tabs>
          <w:tab w:val="clear" w:pos="720"/>
          <w:tab w:val="num" w:pos="180"/>
        </w:tabs>
        <w:ind w:left="-180" w:right="45" w:firstLine="0"/>
        <w:jc w:val="both"/>
      </w:pPr>
      <w:r>
        <w:t>Informe Catastral y de deuda.</w:t>
      </w:r>
    </w:p>
    <w:p w:rsidR="001D48B7" w:rsidRDefault="001D48B7" w:rsidP="001D48B7">
      <w:pPr>
        <w:numPr>
          <w:ilvl w:val="0"/>
          <w:numId w:val="10"/>
        </w:numPr>
        <w:tabs>
          <w:tab w:val="clear" w:pos="720"/>
          <w:tab w:val="num" w:pos="180"/>
        </w:tabs>
        <w:ind w:left="-180" w:right="45" w:firstLine="0"/>
        <w:jc w:val="both"/>
      </w:pPr>
      <w:r>
        <w:t>Pliego de Especificaciones Técnicas y/o Memoria Descriptiva.</w:t>
      </w:r>
    </w:p>
    <w:p w:rsidR="001D48B7" w:rsidRDefault="001D48B7" w:rsidP="001D48B7">
      <w:pPr>
        <w:numPr>
          <w:ilvl w:val="0"/>
          <w:numId w:val="10"/>
        </w:numPr>
        <w:tabs>
          <w:tab w:val="clear" w:pos="720"/>
          <w:tab w:val="num" w:pos="180"/>
        </w:tabs>
        <w:ind w:left="-180" w:right="45" w:firstLine="0"/>
        <w:jc w:val="both"/>
      </w:pPr>
      <w:r>
        <w:t>Presupuesto o Factura de Honorarios.</w:t>
      </w:r>
    </w:p>
    <w:p w:rsidR="001D48B7" w:rsidRDefault="001D48B7" w:rsidP="001D48B7">
      <w:pPr>
        <w:numPr>
          <w:ilvl w:val="0"/>
          <w:numId w:val="10"/>
        </w:numPr>
        <w:tabs>
          <w:tab w:val="clear" w:pos="720"/>
          <w:tab w:val="num" w:pos="180"/>
        </w:tabs>
        <w:ind w:left="-180" w:right="45" w:firstLine="0"/>
        <w:jc w:val="both"/>
      </w:pPr>
      <w:r>
        <w:t>Croquis con el perfil del terreno y altura de edificación.</w:t>
      </w:r>
    </w:p>
    <w:p w:rsidR="001D48B7" w:rsidRDefault="001D48B7" w:rsidP="001D48B7">
      <w:pPr>
        <w:numPr>
          <w:ilvl w:val="0"/>
          <w:numId w:val="10"/>
        </w:numPr>
        <w:tabs>
          <w:tab w:val="clear" w:pos="720"/>
          <w:tab w:val="num" w:pos="180"/>
        </w:tabs>
        <w:ind w:left="-180" w:right="45" w:firstLine="0"/>
        <w:jc w:val="both"/>
      </w:pPr>
      <w:r>
        <w:t>Plano aprobado por el Colegio profesional correspondiente.</w:t>
      </w:r>
    </w:p>
    <w:p w:rsidR="001D48B7" w:rsidRDefault="001D48B7" w:rsidP="001D48B7">
      <w:pPr>
        <w:numPr>
          <w:ilvl w:val="0"/>
          <w:numId w:val="10"/>
        </w:numPr>
        <w:tabs>
          <w:tab w:val="clear" w:pos="720"/>
          <w:tab w:val="num" w:pos="180"/>
        </w:tabs>
        <w:ind w:left="-180" w:right="45" w:firstLine="0"/>
        <w:jc w:val="both"/>
      </w:pPr>
      <w:r>
        <w:t>Previa Visada en Condiciones o para Definitiva.</w:t>
      </w:r>
    </w:p>
    <w:p w:rsidR="001D48B7" w:rsidRDefault="001D48B7" w:rsidP="001D48B7">
      <w:pPr>
        <w:numPr>
          <w:ilvl w:val="0"/>
          <w:numId w:val="10"/>
        </w:numPr>
        <w:tabs>
          <w:tab w:val="clear" w:pos="720"/>
          <w:tab w:val="num" w:pos="180"/>
        </w:tabs>
        <w:ind w:left="-180" w:right="45" w:firstLine="0"/>
        <w:jc w:val="both"/>
      </w:pPr>
      <w:r>
        <w:t>Certificado de amojonamiento con sello del Colegio profesional correspondiente Colegio de Ingenieros agrimensores o civiles..</w:t>
      </w:r>
    </w:p>
    <w:p w:rsidR="001D48B7" w:rsidRDefault="001D48B7" w:rsidP="001D48B7">
      <w:pPr>
        <w:numPr>
          <w:ilvl w:val="0"/>
          <w:numId w:val="10"/>
        </w:numPr>
        <w:tabs>
          <w:tab w:val="clear" w:pos="720"/>
          <w:tab w:val="num" w:pos="180"/>
        </w:tabs>
        <w:ind w:left="-180" w:right="45" w:firstLine="0"/>
        <w:jc w:val="both"/>
      </w:pPr>
      <w:r>
        <w:t>Libre deuda de aforos.</w:t>
      </w:r>
    </w:p>
    <w:p w:rsidR="001D48B7" w:rsidRDefault="001D48B7" w:rsidP="001D48B7">
      <w:pPr>
        <w:numPr>
          <w:ilvl w:val="0"/>
          <w:numId w:val="10"/>
        </w:numPr>
        <w:tabs>
          <w:tab w:val="clear" w:pos="720"/>
          <w:tab w:val="num" w:pos="180"/>
        </w:tabs>
        <w:ind w:left="-180" w:right="45" w:firstLine="0"/>
        <w:jc w:val="both"/>
      </w:pPr>
      <w:r>
        <w:t>Detalle sistema cloacal, pudiendo estar incluido en el plano.</w:t>
      </w:r>
    </w:p>
    <w:p w:rsidR="001D48B7" w:rsidRDefault="001D48B7" w:rsidP="001D48B7">
      <w:pPr>
        <w:numPr>
          <w:ilvl w:val="0"/>
          <w:numId w:val="10"/>
        </w:numPr>
        <w:tabs>
          <w:tab w:val="clear" w:pos="720"/>
          <w:tab w:val="num" w:pos="180"/>
        </w:tabs>
        <w:ind w:left="-180" w:right="45" w:firstLine="0"/>
        <w:jc w:val="both"/>
      </w:pPr>
      <w:r>
        <w:t>Cuatro copias.</w:t>
      </w:r>
    </w:p>
    <w:p w:rsidR="001D48B7" w:rsidRDefault="001D48B7" w:rsidP="001D48B7">
      <w:pPr>
        <w:numPr>
          <w:ilvl w:val="0"/>
          <w:numId w:val="10"/>
        </w:numPr>
        <w:tabs>
          <w:tab w:val="clear" w:pos="720"/>
          <w:tab w:val="num" w:pos="180"/>
        </w:tabs>
        <w:ind w:left="-180" w:right="45" w:firstLine="0"/>
        <w:jc w:val="both"/>
      </w:pPr>
      <w:r>
        <w:t xml:space="preserve">Copia aprobada por </w:t>
      </w:r>
      <w:smartTag w:uri="urn:schemas-microsoft-com:office:smarttags" w:element="PersonName">
        <w:smartTagPr>
          <w:attr w:name="ProductID" w:val="la Direcci￳n Provincial"/>
        </w:smartTagPr>
        <w:r>
          <w:t>la Dirección Provincial</w:t>
        </w:r>
      </w:smartTag>
      <w:r>
        <w:t xml:space="preserve"> de Hidráulica o la que corresponda si el lote es costero o se presume inundable.</w:t>
      </w:r>
    </w:p>
    <w:p w:rsidR="001D48B7" w:rsidRDefault="001D48B7">
      <w:pPr>
        <w:ind w:left="-180" w:right="45"/>
        <w:jc w:val="both"/>
      </w:pPr>
    </w:p>
    <w:p w:rsidR="001D48B7" w:rsidRDefault="001D48B7">
      <w:pPr>
        <w:ind w:left="-180" w:right="45"/>
        <w:jc w:val="both"/>
      </w:pPr>
      <w:r>
        <w:t xml:space="preserve">3.4.1.4.2. DE LOS PLANOS: Los planos a presentar para obras a construir deberán contener: </w:t>
      </w:r>
    </w:p>
    <w:p w:rsidR="001D48B7" w:rsidRDefault="001D48B7" w:rsidP="001D48B7">
      <w:pPr>
        <w:numPr>
          <w:ilvl w:val="0"/>
          <w:numId w:val="11"/>
        </w:numPr>
        <w:tabs>
          <w:tab w:val="clear" w:pos="720"/>
          <w:tab w:val="num" w:pos="180"/>
        </w:tabs>
        <w:ind w:left="-180" w:right="45" w:firstLine="0"/>
        <w:jc w:val="both"/>
      </w:pPr>
      <w:r>
        <w:t>Planta en escala 1:100 ubicada dentro del lote y acotada respecto al mismo, indicando destino de los ambientes, dimensiones de locales y espesor de muros, verjas y muros divisorios.</w:t>
      </w:r>
    </w:p>
    <w:p w:rsidR="001D48B7" w:rsidRDefault="001D48B7" w:rsidP="001D48B7">
      <w:pPr>
        <w:numPr>
          <w:ilvl w:val="0"/>
          <w:numId w:val="11"/>
        </w:numPr>
        <w:tabs>
          <w:tab w:val="clear" w:pos="720"/>
          <w:tab w:val="num" w:pos="180"/>
        </w:tabs>
        <w:ind w:left="-180" w:right="45" w:firstLine="0"/>
        <w:jc w:val="both"/>
      </w:pPr>
      <w:r>
        <w:t>Dos cortes como mínimo en escala 1:100,se podrán pedir mas en caso de  que se juzgue necesario.</w:t>
      </w:r>
    </w:p>
    <w:p w:rsidR="001D48B7" w:rsidRDefault="001D48B7" w:rsidP="001D48B7">
      <w:pPr>
        <w:numPr>
          <w:ilvl w:val="0"/>
          <w:numId w:val="11"/>
        </w:numPr>
        <w:tabs>
          <w:tab w:val="clear" w:pos="720"/>
          <w:tab w:val="num" w:pos="180"/>
        </w:tabs>
        <w:ind w:left="-180" w:right="45" w:firstLine="0"/>
        <w:jc w:val="both"/>
      </w:pPr>
      <w:r>
        <w:t>Todas las fachadas.</w:t>
      </w:r>
    </w:p>
    <w:p w:rsidR="001D48B7" w:rsidRDefault="001D48B7" w:rsidP="001D48B7">
      <w:pPr>
        <w:numPr>
          <w:ilvl w:val="0"/>
          <w:numId w:val="11"/>
        </w:numPr>
        <w:tabs>
          <w:tab w:val="clear" w:pos="720"/>
          <w:tab w:val="num" w:pos="180"/>
        </w:tabs>
        <w:ind w:left="-180" w:right="45" w:firstLine="0"/>
        <w:jc w:val="both"/>
      </w:pPr>
      <w:r>
        <w:t>Planilla de aberturas</w:t>
      </w:r>
    </w:p>
    <w:p w:rsidR="001D48B7" w:rsidRDefault="001D48B7" w:rsidP="001D48B7">
      <w:pPr>
        <w:numPr>
          <w:ilvl w:val="0"/>
          <w:numId w:val="11"/>
        </w:numPr>
        <w:tabs>
          <w:tab w:val="clear" w:pos="720"/>
          <w:tab w:val="num" w:pos="180"/>
        </w:tabs>
        <w:ind w:left="-180" w:right="45" w:firstLine="0"/>
        <w:jc w:val="both"/>
      </w:pPr>
      <w:r>
        <w:t>Plano de electricidad y planilla.</w:t>
      </w:r>
    </w:p>
    <w:p w:rsidR="001D48B7" w:rsidRDefault="001D48B7" w:rsidP="001D48B7">
      <w:pPr>
        <w:numPr>
          <w:ilvl w:val="0"/>
          <w:numId w:val="11"/>
        </w:numPr>
        <w:tabs>
          <w:tab w:val="clear" w:pos="720"/>
          <w:tab w:val="num" w:pos="180"/>
        </w:tabs>
        <w:ind w:left="-180" w:right="45" w:firstLine="0"/>
        <w:jc w:val="both"/>
      </w:pPr>
      <w:r>
        <w:t>Plano de instalación cloacal, acotando cámara séptica y campo de infiltración acotado con respecto a la edificación y al lote.</w:t>
      </w:r>
    </w:p>
    <w:p w:rsidR="001D48B7" w:rsidRDefault="001D48B7" w:rsidP="001D48B7">
      <w:pPr>
        <w:numPr>
          <w:ilvl w:val="0"/>
          <w:numId w:val="11"/>
        </w:numPr>
        <w:tabs>
          <w:tab w:val="clear" w:pos="720"/>
          <w:tab w:val="num" w:pos="180"/>
        </w:tabs>
        <w:ind w:left="-180" w:right="45" w:firstLine="0"/>
        <w:jc w:val="both"/>
      </w:pPr>
      <w:r>
        <w:t>Tanque de agua ubicación dimensiones, capacidad.</w:t>
      </w:r>
    </w:p>
    <w:p w:rsidR="001D48B7" w:rsidRDefault="001D48B7" w:rsidP="001D48B7">
      <w:pPr>
        <w:numPr>
          <w:ilvl w:val="0"/>
          <w:numId w:val="11"/>
        </w:numPr>
        <w:tabs>
          <w:tab w:val="clear" w:pos="720"/>
          <w:tab w:val="num" w:pos="180"/>
        </w:tabs>
        <w:ind w:left="-180" w:right="45" w:firstLine="0"/>
        <w:jc w:val="both"/>
      </w:pPr>
      <w:r>
        <w:t>Planta de techos, desagües pluviales.</w:t>
      </w:r>
    </w:p>
    <w:p w:rsidR="001D48B7" w:rsidRDefault="001D48B7" w:rsidP="001D48B7">
      <w:pPr>
        <w:numPr>
          <w:ilvl w:val="0"/>
          <w:numId w:val="11"/>
        </w:numPr>
        <w:tabs>
          <w:tab w:val="clear" w:pos="720"/>
          <w:tab w:val="num" w:pos="180"/>
        </w:tabs>
        <w:ind w:left="-180" w:right="45" w:firstLine="0"/>
        <w:jc w:val="both"/>
      </w:pPr>
      <w:r>
        <w:t>Planos de estructura cálculos.</w:t>
      </w:r>
    </w:p>
    <w:p w:rsidR="001D48B7" w:rsidRDefault="001D48B7" w:rsidP="001D48B7">
      <w:pPr>
        <w:numPr>
          <w:ilvl w:val="0"/>
          <w:numId w:val="11"/>
        </w:numPr>
        <w:tabs>
          <w:tab w:val="clear" w:pos="720"/>
          <w:tab w:val="num" w:pos="180"/>
        </w:tabs>
        <w:ind w:left="-180" w:right="45" w:firstLine="0"/>
        <w:jc w:val="both"/>
      </w:pPr>
      <w:r>
        <w:t>Carátula reglamentaria.</w:t>
      </w:r>
    </w:p>
    <w:p w:rsidR="001D48B7" w:rsidRDefault="001D48B7" w:rsidP="001D48B7">
      <w:pPr>
        <w:numPr>
          <w:ilvl w:val="0"/>
          <w:numId w:val="11"/>
        </w:numPr>
        <w:tabs>
          <w:tab w:val="clear" w:pos="720"/>
          <w:tab w:val="num" w:pos="180"/>
        </w:tabs>
        <w:ind w:left="-180" w:right="45" w:firstLine="0"/>
        <w:jc w:val="both"/>
      </w:pPr>
      <w:r>
        <w:t>Perfil del terreno y altura de edificación.</w:t>
      </w:r>
    </w:p>
    <w:p w:rsidR="001D48B7" w:rsidRDefault="001D48B7" w:rsidP="001D48B7">
      <w:pPr>
        <w:numPr>
          <w:ilvl w:val="0"/>
          <w:numId w:val="11"/>
        </w:numPr>
        <w:tabs>
          <w:tab w:val="clear" w:pos="720"/>
          <w:tab w:val="num" w:pos="180"/>
        </w:tabs>
        <w:ind w:left="-180" w:right="45" w:firstLine="0"/>
        <w:jc w:val="both"/>
      </w:pPr>
      <w:r>
        <w:t>Declarar en plano en lugar visible que se conocen las características topográficas del suelo y su</w:t>
      </w:r>
      <w:r w:rsidR="0035465B">
        <w:t>bsuelo del lote de referencia (</w:t>
      </w:r>
      <w:r>
        <w:t>Concesiones mineras vigentes, niveles freáticos y líneas de escurrimiento etc.)  asumiendo la responsabilidad de los daños y/o deterioros del inmueble que pudieran producirse por la acción de elementos o fuerzas naturales o accionar de la mano del hombre en el predio.</w:t>
      </w:r>
    </w:p>
    <w:p w:rsidR="001D48B7" w:rsidRDefault="001D48B7">
      <w:pPr>
        <w:ind w:left="-180" w:right="45"/>
        <w:jc w:val="both"/>
      </w:pPr>
      <w:r>
        <w:t>Pueden agregarse  los datos que el profesional considere necesarios o los que el Área de Obras Publicas crea conveniente para su correcta interpretación.-</w:t>
      </w:r>
    </w:p>
    <w:p w:rsidR="001D48B7" w:rsidRDefault="001D48B7">
      <w:pPr>
        <w:ind w:left="-180" w:right="45"/>
        <w:jc w:val="both"/>
      </w:pPr>
      <w:r>
        <w:t>Los planos de relevamiento contendrán por lo menos:</w:t>
      </w:r>
    </w:p>
    <w:p w:rsidR="001D48B7" w:rsidRDefault="001D48B7">
      <w:pPr>
        <w:ind w:left="-180" w:right="45"/>
        <w:jc w:val="both"/>
      </w:pPr>
      <w:r>
        <w:t>Los puntos antes mencionados: a, b, c, d, e, f, g, h, j y k.</w:t>
      </w:r>
    </w:p>
    <w:p w:rsidR="001D48B7" w:rsidRDefault="001D48B7">
      <w:pPr>
        <w:ind w:left="-180" w:right="45"/>
        <w:jc w:val="both"/>
      </w:pPr>
    </w:p>
    <w:p w:rsidR="001D48B7" w:rsidRDefault="001D48B7">
      <w:pPr>
        <w:ind w:left="-180" w:right="45"/>
        <w:jc w:val="both"/>
      </w:pPr>
      <w:r>
        <w:t>3.4.1.4.3. : RECHAZOS: El rechazo de los expedientes puede ser motivado por:</w:t>
      </w:r>
    </w:p>
    <w:p w:rsidR="001D48B7" w:rsidRDefault="001D48B7" w:rsidP="001D48B7">
      <w:pPr>
        <w:numPr>
          <w:ilvl w:val="0"/>
          <w:numId w:val="12"/>
        </w:numPr>
        <w:tabs>
          <w:tab w:val="clear" w:pos="720"/>
          <w:tab w:val="num" w:pos="180"/>
        </w:tabs>
        <w:ind w:left="-180" w:right="45" w:firstLine="0"/>
        <w:jc w:val="both"/>
      </w:pPr>
      <w:r>
        <w:t>Por inobservancia de este Código, Será rechazado todo expediente cuya documentación no se ajuste íntegramente a este Código o a los requisitos de orden administrativo vigente.</w:t>
      </w:r>
    </w:p>
    <w:p w:rsidR="001D48B7" w:rsidRDefault="001D48B7" w:rsidP="001D48B7">
      <w:pPr>
        <w:numPr>
          <w:ilvl w:val="0"/>
          <w:numId w:val="12"/>
        </w:numPr>
        <w:tabs>
          <w:tab w:val="clear" w:pos="720"/>
          <w:tab w:val="num" w:pos="180"/>
        </w:tabs>
        <w:ind w:left="-180" w:right="45" w:firstLine="0"/>
        <w:jc w:val="both"/>
      </w:pPr>
      <w:r>
        <w:t>Proyecto  o relevamiento deficiente: Igualmente serán rechazados los proyectos o relevamientos que a juicio del Área de Obras Publicas sean deficientes o no se encuadren en las características de cada barrio, o que estén en contradicción con lo establecido en el Código Civil, o no estén de acuerdo a las reglas del arte de buen proyecto, u obra ejecutada sin las buenas reglas del arte, o que se presuman inseguras en cuanto a estabilidad, la higiene y la estética.</w:t>
      </w:r>
    </w:p>
    <w:p w:rsidR="001D48B7" w:rsidRDefault="001D48B7" w:rsidP="001D48B7">
      <w:pPr>
        <w:numPr>
          <w:ilvl w:val="0"/>
          <w:numId w:val="12"/>
        </w:numPr>
        <w:tabs>
          <w:tab w:val="clear" w:pos="720"/>
          <w:tab w:val="num" w:pos="180"/>
        </w:tabs>
        <w:ind w:left="-180" w:right="45" w:firstLine="0"/>
        <w:jc w:val="both"/>
      </w:pPr>
      <w:r>
        <w:t xml:space="preserve">Los loteos sin aprobación: No se dará curso a solicitudes de edificación en terrenos cuya urbanización no se encuentre aprobada en </w:t>
      </w:r>
      <w:smartTag w:uri="urn:schemas-microsoft-com:office:smarttags" w:element="PersonName">
        <w:smartTagPr>
          <w:attr w:name="ProductID" w:val="LA COMUNA."/>
        </w:smartTagPr>
        <w:r>
          <w:t>la Comuna.</w:t>
        </w:r>
      </w:smartTag>
    </w:p>
    <w:p w:rsidR="001D48B7" w:rsidRDefault="001D48B7" w:rsidP="001D48B7">
      <w:pPr>
        <w:numPr>
          <w:ilvl w:val="0"/>
          <w:numId w:val="12"/>
        </w:numPr>
        <w:tabs>
          <w:tab w:val="clear" w:pos="720"/>
          <w:tab w:val="num" w:pos="180"/>
        </w:tabs>
        <w:ind w:left="-180" w:right="45" w:firstLine="0"/>
        <w:jc w:val="both"/>
      </w:pPr>
      <w:r>
        <w:t>Por citaciones o multas pendientes; no-se dará curso a ningún expediente presentado por un profesional mientras tenga pendiente de descargo citaciones o multas.-</w:t>
      </w:r>
    </w:p>
    <w:p w:rsidR="001D48B7" w:rsidRDefault="001D48B7">
      <w:pPr>
        <w:ind w:left="-180" w:right="45"/>
        <w:jc w:val="both"/>
      </w:pPr>
    </w:p>
    <w:p w:rsidR="001D48B7" w:rsidRDefault="001D48B7">
      <w:pPr>
        <w:ind w:left="-180" w:right="45"/>
        <w:jc w:val="both"/>
      </w:pPr>
      <w:r>
        <w:t xml:space="preserve">3.4.1.4.4. VISACION DE </w:t>
      </w:r>
      <w:smartTag w:uri="urn:schemas-microsoft-com:office:smarttags" w:element="PersonName">
        <w:smartTagPr>
          <w:attr w:name="ProductID" w:val="LA DOCUMENTACIￓN Y"/>
        </w:smartTagPr>
        <w:r>
          <w:t>LA DOCUMENTACIÓN Y</w:t>
        </w:r>
      </w:smartTag>
      <w:r>
        <w:t xml:space="preserve"> O REGISTRO DE </w:t>
      </w:r>
      <w:smartTag w:uri="urn:schemas-microsoft-com:office:smarttags" w:element="PersonName">
        <w:smartTagPr>
          <w:attr w:name="ProductID" w:val="LA DOCUMENTACION"/>
        </w:smartTagPr>
        <w:r>
          <w:t>LA DOCUMENTACION</w:t>
        </w:r>
      </w:smartTag>
      <w:r>
        <w:t>: estando la documentación presentada en orden, el área de Obras Publicas visara la misma firmándola y sellándola y colocando la leyenda que se ajusta a Código de Edificación y Urbanismo.. Cuando se trate de construcciones ejecutadas sin permiso municipal, no corresponderá la aprobación de la documentación pertinente, procediendo El Área de Obras Publicas a su Registro firmándola y sellándola  al efecto. Cuando además la obra ejecutada, sin el  correspondiente permiso Comunal hubiere incurrido en otras infracciones además de las establecidas en el Art. 4.4.1.2. del presente Código de edificación y Urbanismo y ordenanzas complementarias, deberá hacerse constar dicha circunstancia en forma clara y fehaciente tanto en los planos como en el correspondiente Certificado de Final de Obra, a tal fin el Área de Obras Publicas, procederá a inscribir en toda la documentación presentada, una leyenda en la que consten claramente las causales de su no-aprobación, esta leyenda podrá ser eliminada de los planos y Final de Obra correspondiente, únicamente cuando lo edificado haya sido adecuado conforme  a las Normas del Código de  Edificación. En los casos que correspondiere la aplicación del termino citado en la leyenda, el Área de Obras Publicas, deberá hacer constar conjuntamente la leyenda que dicha Obra ha sido ejecutada sin la intervención de profesional alguno, las superficies registradas deberán conservar el carácter de tal en todas las presentaciones aunque sean posteriores, debiendo el Área de Obras Publicas instrumentar las medidas pertinentes que permitan identificar claramente, en todos los tramites sucesivos la situación referida.</w:t>
      </w:r>
    </w:p>
    <w:p w:rsidR="001D48B7" w:rsidRDefault="001D48B7">
      <w:pPr>
        <w:ind w:left="-180" w:right="45"/>
        <w:jc w:val="both"/>
      </w:pPr>
    </w:p>
    <w:p w:rsidR="001D48B7" w:rsidRDefault="001D48B7">
      <w:pPr>
        <w:ind w:left="-180" w:right="45"/>
        <w:jc w:val="both"/>
      </w:pPr>
      <w:r>
        <w:t xml:space="preserve">3.4.1.4.5.- PLAZO PARA PAGAR LAS TASAS Y DESGLOSE DE </w:t>
      </w:r>
      <w:smartTag w:uri="urn:schemas-microsoft-com:office:smarttags" w:element="PersonName">
        <w:smartTagPr>
          <w:attr w:name="ProductID" w:val="LA DOCUMENTACIￓN"/>
        </w:smartTagPr>
        <w:r>
          <w:t>LA DOCUMENTACIÓN</w:t>
        </w:r>
      </w:smartTag>
      <w:r>
        <w:t>: El propietario deberá abonar las tasas correspondientes, junto con la previa en condiciones y/o la primera cuota, una vez finalizado el plan de pago se le entregara una copia completa de la documentación presentada, dos copias y la del consejo profesional correspondiente quedara en el expediente.</w:t>
      </w:r>
    </w:p>
    <w:p w:rsidR="001D48B7" w:rsidRDefault="001D48B7">
      <w:pPr>
        <w:ind w:left="-180" w:right="45"/>
        <w:jc w:val="both"/>
      </w:pPr>
    </w:p>
    <w:p w:rsidR="001D48B7" w:rsidRDefault="001D48B7">
      <w:pPr>
        <w:ind w:left="-180" w:right="45"/>
        <w:jc w:val="both"/>
      </w:pPr>
      <w:r>
        <w:t xml:space="preserve">3.4.1.4.6.-PLAZO DE VALIDEZ DE </w:t>
      </w:r>
      <w:smartTag w:uri="urn:schemas-microsoft-com:office:smarttags" w:element="PersonName">
        <w:smartTagPr>
          <w:attr w:name="ProductID" w:val="LA DOCUMENTACIￓN Aprobada"/>
        </w:smartTagPr>
        <w:r>
          <w:t>LA DOCUMENTACIÓN Aprobada</w:t>
        </w:r>
      </w:smartTag>
      <w:r>
        <w:t>: la documentación a</w:t>
      </w:r>
      <w:r w:rsidR="0035465B">
        <w:t>probada tendrá validez por el té</w:t>
      </w:r>
      <w:r>
        <w:t>rmino de cuatro años transcurridos los cuales, si la obra no se inicio, el propietario debe iniciar nuevamente la tramitación de aprobación, cosa que se hará si la obra se ajusta a las  resoluciones de edificación vigentes a la fecha.</w:t>
      </w:r>
    </w:p>
    <w:p w:rsidR="001D48B7" w:rsidRDefault="001D48B7">
      <w:pPr>
        <w:ind w:left="-180" w:right="45"/>
        <w:jc w:val="both"/>
      </w:pPr>
    </w:p>
    <w:p w:rsidR="001D48B7" w:rsidRDefault="001D48B7">
      <w:pPr>
        <w:ind w:left="-180" w:right="45"/>
        <w:jc w:val="both"/>
      </w:pPr>
      <w:r>
        <w:t>3.4.1.5.- TIPO DE OBRA:</w:t>
      </w:r>
    </w:p>
    <w:p w:rsidR="001D48B7" w:rsidRDefault="001D48B7">
      <w:pPr>
        <w:ind w:left="-180" w:right="45"/>
        <w:jc w:val="both"/>
      </w:pPr>
      <w:r>
        <w:t>Tipo 1: viviendas.</w:t>
      </w:r>
    </w:p>
    <w:p w:rsidR="001D48B7" w:rsidRDefault="001D48B7">
      <w:pPr>
        <w:ind w:left="-180" w:right="45"/>
        <w:jc w:val="both"/>
      </w:pPr>
      <w:r>
        <w:t>Tipo 2: hoteles, hosterías, hospedajes, confiterías, bares, oficinas, comercios, rosticerías.</w:t>
      </w:r>
    </w:p>
    <w:p w:rsidR="001D48B7" w:rsidRDefault="001D48B7">
      <w:pPr>
        <w:ind w:left="-180" w:right="45"/>
        <w:jc w:val="both"/>
      </w:pPr>
      <w:r>
        <w:t xml:space="preserve">Tipo 3: Sanatorios.  </w:t>
      </w:r>
    </w:p>
    <w:p w:rsidR="001D48B7" w:rsidRDefault="001D48B7">
      <w:pPr>
        <w:ind w:left="-180" w:right="45"/>
        <w:jc w:val="both"/>
      </w:pPr>
      <w:r>
        <w:t>Tipos 2 y 3 con permiso comunal.</w:t>
      </w:r>
    </w:p>
    <w:p w:rsidR="001D48B7" w:rsidRDefault="001D48B7">
      <w:pPr>
        <w:ind w:left="-180" w:right="45"/>
        <w:jc w:val="both"/>
      </w:pPr>
    </w:p>
    <w:p w:rsidR="001D48B7" w:rsidRDefault="001D48B7">
      <w:pPr>
        <w:ind w:left="-180" w:right="45"/>
        <w:jc w:val="both"/>
      </w:pPr>
      <w:r>
        <w:t>3.4.1.5.2.</w:t>
      </w:r>
      <w:r w:rsidR="0035465B">
        <w:t xml:space="preserve"> </w:t>
      </w:r>
      <w:r>
        <w:t>AFOROS DE OBRAS EJECUTADAS SIN PERMISO MUNICIPAL O COMUNAL: Ver tarifaria en vigencia.</w:t>
      </w:r>
    </w:p>
    <w:p w:rsidR="001D48B7" w:rsidRDefault="001D48B7">
      <w:pPr>
        <w:ind w:left="-180" w:right="45"/>
        <w:jc w:val="both"/>
      </w:pPr>
    </w:p>
    <w:p w:rsidR="001D48B7" w:rsidRDefault="001D48B7">
      <w:pPr>
        <w:ind w:left="-180" w:right="45"/>
        <w:jc w:val="both"/>
      </w:pPr>
      <w:r>
        <w:t>3.4.1.6. - DE LAS INSPECCIONES Y CERTIFICADOS DE OBRAS:</w:t>
      </w:r>
    </w:p>
    <w:p w:rsidR="001D48B7" w:rsidRDefault="001D48B7">
      <w:pPr>
        <w:ind w:left="-180" w:right="45"/>
        <w:jc w:val="both"/>
      </w:pPr>
      <w:r>
        <w:t xml:space="preserve">3.4.1.6.1. DESIGNACIÓN DE INSPECTORES: </w:t>
      </w:r>
      <w:smartTag w:uri="urn:schemas-microsoft-com:office:smarttags" w:element="PersonName">
        <w:smartTagPr>
          <w:attr w:name="ProductID" w:val="la Comuna"/>
        </w:smartTagPr>
        <w:r>
          <w:t>La Comuna</w:t>
        </w:r>
      </w:smartTag>
      <w:r>
        <w:t xml:space="preserve"> designara los inspectores de obras necesarios a fin de controlar el cumplimiento de este Código y que las obras se ejecuten de acuerdo a la documentación presentada. Los habilitara mediante el carné correspondiente.</w:t>
      </w:r>
    </w:p>
    <w:p w:rsidR="001D48B7" w:rsidRDefault="001D48B7">
      <w:pPr>
        <w:ind w:left="-180" w:right="45"/>
        <w:jc w:val="both"/>
      </w:pPr>
      <w:r>
        <w:t xml:space="preserve"> Así como podrá efectuar convenios con los Colegios profesionales.</w:t>
      </w:r>
    </w:p>
    <w:p w:rsidR="001D48B7" w:rsidRDefault="001D48B7">
      <w:pPr>
        <w:ind w:left="-180" w:right="45"/>
        <w:jc w:val="both"/>
      </w:pPr>
    </w:p>
    <w:p w:rsidR="001D48B7" w:rsidRDefault="001D48B7">
      <w:pPr>
        <w:ind w:left="-180" w:right="45"/>
        <w:jc w:val="both"/>
      </w:pPr>
      <w:r>
        <w:t>3.4.1.6.2.- ACCESO DE INSPECTORES  A LAS FINCAS: Los profesionales, empresas, capataces o inquilinos deberán permitir la entrada a un edificio o predio y facilitar su inspección, a todo inspector, en el ejercicio de sus funciones relativas que acredite su carácter de tal, mediante el comprobante que lo habilite. En su defecto el inspector hará constar la negativa con el testimonio de un agente de policía o de dos testigos, en un acta que labrara de inmediato a fin de solicitar la realización de la inspección y aplicar las penalidades que correspondan. Las visitas las deberán realizar los inspectores dentro del horario de labor de la obra.-</w:t>
      </w:r>
    </w:p>
    <w:p w:rsidR="001D48B7" w:rsidRDefault="001D48B7">
      <w:pPr>
        <w:ind w:left="-180" w:right="45"/>
        <w:jc w:val="both"/>
      </w:pPr>
    </w:p>
    <w:p w:rsidR="001D48B7" w:rsidRDefault="001D48B7">
      <w:pPr>
        <w:ind w:left="-180" w:right="45"/>
        <w:jc w:val="both"/>
      </w:pPr>
      <w:r>
        <w:t>3.4.1.6.3. SUSPENSION DE TRABAJOS: El Área DE Obras Publicas suspenderá toda obra que se realice sin tener el permiso  o que teniéndolo no se ajuste de acuerdo a los documentos aprobados a las Res. En vigencia y a las reglas del arte, cuando no se acate la orden de susp</w:t>
      </w:r>
      <w:r w:rsidR="0035465B">
        <w:t>ensión se utilizara la fuerza pú</w:t>
      </w:r>
      <w:r>
        <w:t>blica.</w:t>
      </w:r>
    </w:p>
    <w:p w:rsidR="001D48B7" w:rsidRDefault="001D48B7">
      <w:pPr>
        <w:ind w:left="-180" w:right="45"/>
        <w:jc w:val="both"/>
      </w:pPr>
    </w:p>
    <w:p w:rsidR="001D48B7" w:rsidRDefault="001D48B7">
      <w:pPr>
        <w:ind w:left="-180" w:right="45"/>
        <w:jc w:val="both"/>
      </w:pPr>
      <w:r>
        <w:t xml:space="preserve">3.4.1.6.4.- INSPECCION Y CERTIFICADO FINAL DE </w:t>
      </w:r>
      <w:smartTag w:uri="urn:schemas-microsoft-com:office:smarttags" w:element="PersonName">
        <w:smartTagPr>
          <w:attr w:name="ProductID" w:val="LA OBRA"/>
        </w:smartTagPr>
        <w:r>
          <w:t>LA OBRA</w:t>
        </w:r>
      </w:smartTag>
      <w:r>
        <w:t xml:space="preserve">: Finalizada la obra en todos sus detalles, ejecutadas las verjas y la vereda reglamentaria, si existe cordón cuneta o el nivel del mismo el constructor podrá solicitar la inspección final de la misma, el inspector constatara  si la obra se realizo conforme a l código y a  la documentación presentada  aprobada y/o registrada por </w:t>
      </w:r>
      <w:smartTag w:uri="urn:schemas-microsoft-com:office:smarttags" w:element="PersonName">
        <w:smartTagPr>
          <w:attr w:name="ProductID" w:val="la Comuna"/>
        </w:smartTagPr>
        <w:r>
          <w:t>la Comuna</w:t>
        </w:r>
      </w:smartTag>
      <w:r>
        <w:t xml:space="preserve"> y en caso afirmativo se extenderá el Certificado Final. No pudiéndose otorgar el mismo si existieran deudas de tasas a al propiedad o cualquier otro concepto, ni tampoco se otorgara antes de los sesenta días de abonados los derechos de construcción.</w:t>
      </w:r>
    </w:p>
    <w:p w:rsidR="001D48B7" w:rsidRDefault="001D48B7">
      <w:pPr>
        <w:ind w:left="-180" w:right="45"/>
        <w:jc w:val="both"/>
      </w:pPr>
      <w:r>
        <w:t xml:space="preserve">Junto con la solicitud de inspección de Obra, el profesional deberá agregar a dicha documentación la certificación expedida por el Colegio correspondiente, de haber cumplimentado con los depósitos de los Honorarios relacionados a </w:t>
      </w:r>
      <w:smartTag w:uri="urn:schemas-microsoft-com:office:smarttags" w:element="PersonName">
        <w:smartTagPr>
          <w:attr w:name="ProductID" w:val="la Conducci￳n T￩cnica"/>
        </w:smartTagPr>
        <w:r>
          <w:t>la Conducción Técnica</w:t>
        </w:r>
      </w:smartTag>
      <w:r>
        <w:t xml:space="preserve"> o Dirección Técnica.</w:t>
      </w:r>
    </w:p>
    <w:p w:rsidR="001D48B7" w:rsidRDefault="001D48B7">
      <w:pPr>
        <w:ind w:left="-180" w:right="45"/>
        <w:jc w:val="both"/>
      </w:pPr>
      <w:r>
        <w:t>La solicitud suscrita por el propietario y el profesional tendrá carácter de declaración jurada con respecto a la concordancia de lo construido con el plano aprobado, el A.O.P  inspeccionara cada caso, en aquellos que se detecte diferencias de superficies y/o infracciones al Código de edificación no declaradas en los planos respectivos, se labrara acta remitiéndose las actuaciones  al ejecutivo o al tribunal de faltas y al colegio profesional correspondiente.</w:t>
      </w:r>
    </w:p>
    <w:p w:rsidR="001D48B7" w:rsidRDefault="001D48B7">
      <w:pPr>
        <w:ind w:left="-180" w:right="45"/>
        <w:jc w:val="both"/>
      </w:pPr>
    </w:p>
    <w:p w:rsidR="001D48B7" w:rsidRDefault="001D48B7">
      <w:pPr>
        <w:ind w:left="-180" w:right="45"/>
        <w:jc w:val="both"/>
      </w:pPr>
      <w:r>
        <w:t>3.4.1.6.5. CERTIFICADO DE FINAL PARCIAL: Podrá el Área de Obras Publicas otorgar certificados finales parciales de obras inconclusas, en los que por la magnitud de la obra, o las dificultades económicas del propietario, no pueda terminar completamente la obra aprobada y necesite habilitarla parcialmente, en este caso la parte de la obra ejecutada deberá estar de acuerdo al presente Código y el expediente se mantendrá latente hasta la terminación de la obra en que se otorgara el Certificado Final Total.</w:t>
      </w:r>
    </w:p>
    <w:p w:rsidR="001D48B7" w:rsidRDefault="001D48B7">
      <w:pPr>
        <w:ind w:left="-180" w:right="45"/>
        <w:jc w:val="both"/>
      </w:pPr>
    </w:p>
    <w:p w:rsidR="001D48B7" w:rsidRDefault="001D48B7">
      <w:pPr>
        <w:ind w:left="-180" w:right="45"/>
        <w:jc w:val="both"/>
      </w:pPr>
      <w:r>
        <w:t>3.4.1.6.6.INSPECCION Y CERTIFICADO DE LUZ: Estando la visacion previa en condiciones se podrá pedir el certificado de luz correspondiente.</w:t>
      </w:r>
    </w:p>
    <w:p w:rsidR="001D48B7" w:rsidRDefault="001D48B7">
      <w:pPr>
        <w:ind w:left="-180" w:right="45"/>
        <w:jc w:val="both"/>
      </w:pPr>
    </w:p>
    <w:p w:rsidR="001D48B7" w:rsidRDefault="001D48B7">
      <w:pPr>
        <w:ind w:left="-180" w:right="45"/>
        <w:jc w:val="both"/>
      </w:pPr>
      <w:r>
        <w:t xml:space="preserve"> 3.4.2. - DE </w:t>
      </w:r>
      <w:smartTag w:uri="urn:schemas-microsoft-com:office:smarttags" w:element="PersonName">
        <w:smartTagPr>
          <w:attr w:name="ProductID" w:val="LA RESPONSABILIDAD DEL"/>
        </w:smartTagPr>
        <w:r>
          <w:t>LA RESPONSABILIDAD DEL</w:t>
        </w:r>
      </w:smartTag>
      <w:r>
        <w:t xml:space="preserve"> PROFESIONAL</w:t>
      </w:r>
    </w:p>
    <w:p w:rsidR="001D48B7" w:rsidRDefault="001D48B7">
      <w:pPr>
        <w:ind w:left="-180" w:right="45"/>
        <w:jc w:val="both"/>
      </w:pPr>
      <w:r>
        <w:t xml:space="preserve">3.4.2.1.AJUSTE DE </w:t>
      </w:r>
      <w:smartTag w:uri="urn:schemas-microsoft-com:office:smarttags" w:element="PersonName">
        <w:smartTagPr>
          <w:attr w:name="ProductID" w:val="LA OBRA A"/>
        </w:smartTagPr>
        <w:r>
          <w:t>LA OBRA A</w:t>
        </w:r>
      </w:smartTag>
      <w:r>
        <w:t xml:space="preserve"> AL DOCUMENTACIÓN APROBADA: la obra se ajustara a la documentación aprobada, siendo responsable de ellos los profesionales intervinientes. En caso de infracción, se harán pasibles de las sanciones establecidas para cada caso en el Código de faltas. Las inspecciones que realice </w:t>
      </w:r>
      <w:smartTag w:uri="urn:schemas-microsoft-com:office:smarttags" w:element="PersonName">
        <w:smartTagPr>
          <w:attr w:name="ProductID" w:val="la Comuna"/>
        </w:smartTagPr>
        <w:r>
          <w:t>la Comuna</w:t>
        </w:r>
      </w:smartTag>
      <w:r>
        <w:t xml:space="preserve"> no liberan a los profesionales de la respons</w:t>
      </w:r>
      <w:r w:rsidR="0035465B">
        <w:t>abilidad consignada en este artí</w:t>
      </w:r>
      <w:r>
        <w:t>culo.</w:t>
      </w:r>
    </w:p>
    <w:p w:rsidR="001D48B7" w:rsidRDefault="001D48B7">
      <w:pPr>
        <w:ind w:left="-180" w:right="45"/>
        <w:jc w:val="both"/>
      </w:pPr>
    </w:p>
    <w:p w:rsidR="001D48B7" w:rsidRDefault="001D48B7">
      <w:pPr>
        <w:ind w:left="-180" w:right="45"/>
        <w:jc w:val="both"/>
      </w:pPr>
      <w:r>
        <w:t>3.4.2.2. - CARTELES REGLAMENTARIOS DE LOS COLEGIOS PROFESIONALES INTERVINIENTES..</w:t>
      </w:r>
    </w:p>
    <w:p w:rsidR="001D48B7" w:rsidRDefault="001D48B7">
      <w:pPr>
        <w:ind w:left="-180" w:right="45"/>
        <w:jc w:val="both"/>
      </w:pPr>
    </w:p>
    <w:p w:rsidR="001D48B7" w:rsidRDefault="001D48B7">
      <w:pPr>
        <w:ind w:left="-180" w:right="45"/>
        <w:jc w:val="both"/>
      </w:pPr>
      <w:r>
        <w:t>3.4.2.3. CARTEL MUNICIP</w:t>
      </w:r>
      <w:r w:rsidR="0035465B">
        <w:t>AL O COMUNAL: donde conste el nú</w:t>
      </w:r>
      <w:r>
        <w:t>mero de exp. comunal por el cual se aprobó la documentación</w:t>
      </w:r>
    </w:p>
    <w:p w:rsidR="001D48B7" w:rsidRDefault="001D48B7">
      <w:pPr>
        <w:ind w:left="-180" w:right="45"/>
        <w:jc w:val="both"/>
      </w:pPr>
    </w:p>
    <w:p w:rsidR="001D48B7" w:rsidRDefault="001D48B7">
      <w:pPr>
        <w:ind w:left="-180" w:right="45"/>
        <w:jc w:val="both"/>
      </w:pPr>
      <w:r>
        <w:t xml:space="preserve">3.4.2.4. - DE </w:t>
      </w:r>
      <w:smartTag w:uri="urn:schemas-microsoft-com:office:smarttags" w:element="PersonName">
        <w:smartTagPr>
          <w:attr w:name="ProductID" w:val="LA DOCUMENTACIￓN EN"/>
        </w:smartTagPr>
        <w:r>
          <w:t>LA DOCUMENTACIÓN EN</w:t>
        </w:r>
      </w:smartTag>
      <w:r>
        <w:t xml:space="preserve"> OBRA: La documentación de la obra aprobada por </w:t>
      </w:r>
      <w:smartTag w:uri="urn:schemas-microsoft-com:office:smarttags" w:element="PersonName">
        <w:smartTagPr>
          <w:attr w:name="ProductID" w:val="la Comuna"/>
        </w:smartTagPr>
        <w:r>
          <w:t>la Comuna</w:t>
        </w:r>
      </w:smartTag>
      <w:r>
        <w:t xml:space="preserve"> conjuntamente con el Libro de Obra, deberá conservarse permanentemente en la  misma en perfecto estado y ser exhibidos cada vez que el inspector Comunal lo requiera.</w:t>
      </w:r>
    </w:p>
    <w:p w:rsidR="001D48B7" w:rsidRDefault="001D48B7">
      <w:pPr>
        <w:ind w:left="-180" w:right="45"/>
        <w:jc w:val="both"/>
      </w:pPr>
    </w:p>
    <w:p w:rsidR="001D48B7" w:rsidRDefault="001D48B7">
      <w:pPr>
        <w:ind w:left="-180" w:right="45"/>
        <w:jc w:val="both"/>
      </w:pPr>
      <w:r>
        <w:t xml:space="preserve">3.4.3.1. - DE </w:t>
      </w:r>
      <w:smartTag w:uri="urn:schemas-microsoft-com:office:smarttags" w:element="PersonName">
        <w:smartTagPr>
          <w:attr w:name="ProductID" w:val="LA UBICACIￓN DE"/>
        </w:smartTagPr>
        <w:r>
          <w:t>LA UBICACIÓN DE</w:t>
        </w:r>
      </w:smartTag>
      <w:r>
        <w:t xml:space="preserve"> </w:t>
      </w:r>
      <w:smartTag w:uri="urn:schemas-microsoft-com:office:smarttags" w:element="PersonName">
        <w:smartTagPr>
          <w:attr w:name="ProductID" w:val="LA OBRA DENTRO"/>
        </w:smartTagPr>
        <w:r>
          <w:t>LA OBRA DENTRO</w:t>
        </w:r>
      </w:smartTag>
      <w:r>
        <w:t xml:space="preserve"> DEL LOTE.</w:t>
      </w:r>
    </w:p>
    <w:p w:rsidR="001D48B7" w:rsidRDefault="001D48B7">
      <w:pPr>
        <w:ind w:left="-180" w:right="45"/>
        <w:jc w:val="both"/>
      </w:pPr>
    </w:p>
    <w:p w:rsidR="001D48B7" w:rsidRDefault="001D48B7">
      <w:pPr>
        <w:ind w:left="-180" w:right="45"/>
        <w:jc w:val="both"/>
      </w:pPr>
      <w:r>
        <w:t>3.4.3. - DE LAS CONDICIONES QUE DEBE REUNIR EL PROYECTO.</w:t>
      </w:r>
    </w:p>
    <w:p w:rsidR="001D48B7" w:rsidRDefault="001D48B7">
      <w:pPr>
        <w:ind w:left="-180" w:right="45"/>
        <w:jc w:val="both"/>
      </w:pPr>
      <w:r>
        <w:t xml:space="preserve">3.4.3.1.1.POSICIÓN DE </w:t>
      </w:r>
      <w:smartTag w:uri="urn:schemas-microsoft-com:office:smarttags" w:element="PersonName">
        <w:smartTagPr>
          <w:attr w:name="ProductID" w:val="LA LINEA DE"/>
        </w:smartTagPr>
        <w:r>
          <w:t>LA LINEA DE</w:t>
        </w:r>
      </w:smartTag>
      <w:r>
        <w:t xml:space="preserve"> EDIFICACIÓN: </w:t>
      </w:r>
      <w:smartTag w:uri="urn:schemas-microsoft-com:office:smarttags" w:element="PersonName">
        <w:smartTagPr>
          <w:attr w:name="ProductID" w:val="la L￭nea"/>
        </w:smartTagPr>
        <w:r>
          <w:t>La Línea</w:t>
        </w:r>
      </w:smartTag>
      <w:r>
        <w:t xml:space="preserve"> de edificación se determinara según lo establecido en los Art. 3.1.1. y 3.1.2. -</w:t>
      </w:r>
    </w:p>
    <w:p w:rsidR="001D48B7" w:rsidRDefault="001D48B7">
      <w:pPr>
        <w:ind w:left="-180" w:right="45"/>
        <w:jc w:val="both"/>
      </w:pPr>
    </w:p>
    <w:p w:rsidR="001D48B7" w:rsidRDefault="001D48B7">
      <w:pPr>
        <w:ind w:left="-180" w:right="45"/>
        <w:jc w:val="both"/>
      </w:pPr>
      <w:r>
        <w:t>3.4.3.1.2. DEL CONTRAFRENTE.</w:t>
      </w:r>
    </w:p>
    <w:p w:rsidR="001D48B7" w:rsidRDefault="001D48B7">
      <w:pPr>
        <w:ind w:left="-180" w:right="45"/>
        <w:jc w:val="both"/>
      </w:pPr>
    </w:p>
    <w:p w:rsidR="001D48B7" w:rsidRDefault="001D48B7">
      <w:pPr>
        <w:ind w:left="-180" w:right="45"/>
        <w:jc w:val="both"/>
      </w:pPr>
      <w:r>
        <w:t xml:space="preserve">3.4.3.1.2.1. OCUPACIÓN DEL FONDO DEL LOTE: Para Edificar en dos plantas deberá retirarse del fondo del lote en </w:t>
      </w:r>
      <w:smartTag w:uri="urn:schemas-microsoft-com:office:smarttags" w:element="metricconverter">
        <w:smartTagPr>
          <w:attr w:name="ProductID" w:val="9,00 m"/>
        </w:smartTagPr>
        <w:r>
          <w:t>9,00 m</w:t>
        </w:r>
      </w:smartTag>
      <w:r>
        <w:t>, para planta baja rige el Art. 3.4.1.2.1. inc m,n,o,p.</w:t>
      </w:r>
    </w:p>
    <w:p w:rsidR="001D48B7" w:rsidRDefault="001D48B7">
      <w:pPr>
        <w:ind w:left="-180" w:right="45"/>
        <w:jc w:val="both"/>
      </w:pPr>
    </w:p>
    <w:p w:rsidR="001D48B7" w:rsidRDefault="001D48B7">
      <w:pPr>
        <w:ind w:left="-180" w:right="45"/>
        <w:jc w:val="both"/>
      </w:pPr>
      <w:r>
        <w:t xml:space="preserve">3.4.3.1.2.2. EXCEPCIONES: La distancia puede ser menor si el terreno colindante es elevado en mas de un nivel, y siempre que  no corte visuales de interés de los vecinos, lo cual quedara sujeto al A. O. P  y  a </w:t>
      </w:r>
      <w:smartTag w:uri="urn:schemas-microsoft-com:office:smarttags" w:element="PersonName">
        <w:smartTagPr>
          <w:attr w:name="ProductID" w:val="la C. T."/>
        </w:smartTagPr>
        <w:r>
          <w:t>la C. T.</w:t>
        </w:r>
      </w:smartTag>
      <w:r>
        <w:t xml:space="preserve"> A</w:t>
      </w:r>
    </w:p>
    <w:p w:rsidR="001D48B7" w:rsidRDefault="001D48B7">
      <w:pPr>
        <w:ind w:left="-180" w:right="45"/>
        <w:jc w:val="both"/>
      </w:pPr>
      <w:r>
        <w:t>.</w:t>
      </w:r>
    </w:p>
    <w:p w:rsidR="001D48B7" w:rsidRDefault="001D48B7">
      <w:pPr>
        <w:ind w:left="-180" w:right="45"/>
        <w:jc w:val="both"/>
      </w:pPr>
      <w:r>
        <w:t>3.4.3.1.2.3. DETERMINACIÓN DEL CONTRAFRENTE:</w:t>
      </w:r>
    </w:p>
    <w:p w:rsidR="001D48B7" w:rsidRDefault="001D48B7" w:rsidP="001D48B7">
      <w:pPr>
        <w:numPr>
          <w:ilvl w:val="0"/>
          <w:numId w:val="13"/>
        </w:numPr>
        <w:tabs>
          <w:tab w:val="clear" w:pos="1500"/>
          <w:tab w:val="num" w:pos="180"/>
        </w:tabs>
        <w:ind w:left="-180" w:right="45" w:firstLine="0"/>
        <w:jc w:val="both"/>
      </w:pPr>
      <w:r>
        <w:t>LOTES CON FRENTE A UNA CALLE: El contrafrente estará determinado por la línea que une los puntos ubicados sobre los lados que cortan a la línea de frente, a una distancia de 9,00m.</w:t>
      </w:r>
    </w:p>
    <w:p w:rsidR="001D48B7" w:rsidRDefault="001D48B7" w:rsidP="001D48B7">
      <w:pPr>
        <w:numPr>
          <w:ilvl w:val="0"/>
          <w:numId w:val="13"/>
        </w:numPr>
        <w:tabs>
          <w:tab w:val="clear" w:pos="1500"/>
          <w:tab w:val="num" w:pos="180"/>
        </w:tabs>
        <w:ind w:left="-180" w:right="45" w:firstLine="0"/>
        <w:jc w:val="both"/>
      </w:pPr>
      <w:r>
        <w:lastRenderedPageBreak/>
        <w:t>Lotes esquina con frente a dos calles con los lados medianeros: El contrafrente estará determinado por las líneas paralelas a los lados que cortan a las  líneas de frente, pasando dichas paralelas por los puntos de esos lados ubicados  a una distancia del 15 % de esos lados, nunca menor de tres metros.</w:t>
      </w:r>
    </w:p>
    <w:p w:rsidR="001D48B7" w:rsidRDefault="001D48B7" w:rsidP="001D48B7">
      <w:pPr>
        <w:numPr>
          <w:ilvl w:val="0"/>
          <w:numId w:val="13"/>
        </w:numPr>
        <w:tabs>
          <w:tab w:val="clear" w:pos="1500"/>
          <w:tab w:val="num" w:pos="180"/>
        </w:tabs>
        <w:ind w:left="-180" w:right="45" w:firstLine="0"/>
        <w:jc w:val="both"/>
      </w:pPr>
      <w:r>
        <w:t>LOTES ESQUINAS CON FRENTE A DOS CALLES CON UN LADO MEDIANERO: No tienen contrafrente.</w:t>
      </w:r>
    </w:p>
    <w:p w:rsidR="001D48B7" w:rsidRDefault="001D48B7" w:rsidP="001D48B7">
      <w:pPr>
        <w:numPr>
          <w:ilvl w:val="0"/>
          <w:numId w:val="13"/>
        </w:numPr>
        <w:tabs>
          <w:tab w:val="clear" w:pos="1500"/>
          <w:tab w:val="num" w:pos="180"/>
        </w:tabs>
        <w:ind w:left="-180" w:right="45" w:firstLine="0"/>
        <w:jc w:val="both"/>
      </w:pPr>
      <w:r>
        <w:t>LOTES ESQUINAS CON FRENTE A TRES CALLES: No tienen contrafrente.</w:t>
      </w:r>
    </w:p>
    <w:p w:rsidR="001D48B7" w:rsidRDefault="001D48B7" w:rsidP="001D48B7">
      <w:pPr>
        <w:numPr>
          <w:ilvl w:val="0"/>
          <w:numId w:val="13"/>
        </w:numPr>
        <w:tabs>
          <w:tab w:val="clear" w:pos="1500"/>
          <w:tab w:val="num" w:pos="180"/>
        </w:tabs>
        <w:ind w:left="-180" w:right="45" w:firstLine="0"/>
        <w:jc w:val="both"/>
      </w:pPr>
      <w:r>
        <w:t>LOTES  NO ESQUINA CON FRENTE A DOS CALLES: No tienen contrafrente.</w:t>
      </w:r>
    </w:p>
    <w:p w:rsidR="001D48B7" w:rsidRDefault="001D48B7" w:rsidP="001D48B7">
      <w:pPr>
        <w:numPr>
          <w:ilvl w:val="0"/>
          <w:numId w:val="13"/>
        </w:numPr>
        <w:tabs>
          <w:tab w:val="clear" w:pos="1500"/>
          <w:tab w:val="num" w:pos="180"/>
        </w:tabs>
        <w:ind w:left="-180" w:right="45" w:firstLine="0"/>
        <w:jc w:val="both"/>
      </w:pPr>
      <w:r>
        <w:t>LOTES  INTERNOS CON FRENTE A PASAJES O ROTONDAS: A los fines de determinar el  contrafrente, se tomaran como profundidad del lote, la mayor dimensión y se aplicara lo establecido en el Inc. A) del presente articulo.</w:t>
      </w:r>
    </w:p>
    <w:p w:rsidR="001D48B7" w:rsidRDefault="001D48B7">
      <w:pPr>
        <w:ind w:left="-180" w:right="45"/>
        <w:jc w:val="both"/>
      </w:pPr>
    </w:p>
    <w:p w:rsidR="001D48B7" w:rsidRDefault="001D48B7">
      <w:pPr>
        <w:ind w:left="-180" w:right="45"/>
        <w:jc w:val="both"/>
      </w:pPr>
      <w:r>
        <w:t xml:space="preserve">3.4.3.1.3. DISTANCIA DE </w:t>
      </w:r>
      <w:smartTag w:uri="urn:schemas-microsoft-com:office:smarttags" w:element="PersonName">
        <w:smartTagPr>
          <w:attr w:name="ProductID" w:val="LA CONSTRUCCIￓN A"/>
        </w:smartTagPr>
        <w:r>
          <w:t>LA CONSTRUCCIÓN A</w:t>
        </w:r>
      </w:smartTag>
      <w:r>
        <w:t xml:space="preserve"> LOS COSTADOS MEDIANEROS:</w:t>
      </w:r>
    </w:p>
    <w:p w:rsidR="001D48B7" w:rsidRDefault="001D48B7">
      <w:pPr>
        <w:ind w:left="-180" w:right="45"/>
        <w:jc w:val="both"/>
        <w:rPr>
          <w:lang w:val="fr-FR"/>
        </w:rPr>
      </w:pPr>
      <w:r>
        <w:t xml:space="preserve"> Ver articulo 3.4.1.2.1. </w:t>
      </w:r>
      <w:r>
        <w:rPr>
          <w:lang w:val="fr-FR"/>
        </w:rPr>
        <w:t>Inc m,n.</w:t>
      </w:r>
    </w:p>
    <w:p w:rsidR="001D48B7" w:rsidRDefault="001D48B7">
      <w:pPr>
        <w:ind w:left="-180" w:right="45"/>
        <w:jc w:val="both"/>
        <w:rPr>
          <w:lang w:val="fr-FR"/>
        </w:rPr>
      </w:pPr>
    </w:p>
    <w:p w:rsidR="001D48B7" w:rsidRDefault="001D48B7">
      <w:pPr>
        <w:ind w:left="-180" w:right="45"/>
        <w:jc w:val="both"/>
      </w:pPr>
      <w:r>
        <w:t xml:space="preserve">3.4.3.2. - NIVELES DE PISO DE </w:t>
      </w:r>
      <w:smartTag w:uri="urn:schemas-microsoft-com:office:smarttags" w:element="PersonName">
        <w:smartTagPr>
          <w:attr w:name="ProductID" w:val="LA CONSTRUCCIￓN"/>
        </w:smartTagPr>
        <w:r>
          <w:t>LA CONSTRUCCIÓN</w:t>
        </w:r>
      </w:smartTag>
      <w:r>
        <w:t>: la obra se podrá ubicar  altimetricamente previendo la futura</w:t>
      </w:r>
      <w:r w:rsidR="0035465B">
        <w:t xml:space="preserve"> conexión de cloacas a la red pú</w:t>
      </w:r>
      <w:r>
        <w:t>blica de obras sanitarias u otra.</w:t>
      </w:r>
    </w:p>
    <w:p w:rsidR="001D48B7" w:rsidRDefault="001D48B7">
      <w:pPr>
        <w:ind w:left="-180" w:right="45"/>
        <w:jc w:val="both"/>
      </w:pPr>
      <w:r>
        <w:t>En la ejecución de verjas y veredas deberá respetarse los niveles del cordón de vereda existente, o el nivel del proyecto municipal del mismo, y cuando no existan pavimentos, ni cordón cuneta, ni proyecto altimétrico municipal, el propietario deberá solicitar el mismo por escrito al Área de Obras Publicas, los niveles futuros del cordón vereda.</w:t>
      </w:r>
    </w:p>
    <w:p w:rsidR="001D48B7" w:rsidRDefault="001D48B7">
      <w:pPr>
        <w:ind w:left="-180" w:right="45"/>
        <w:jc w:val="both"/>
      </w:pPr>
    </w:p>
    <w:p w:rsidR="001D48B7" w:rsidRDefault="001D48B7">
      <w:pPr>
        <w:ind w:left="-180" w:right="45"/>
        <w:jc w:val="both"/>
      </w:pPr>
      <w:r>
        <w:t>3.4.3.3. - SUPERFICIE EDIFICABLE EN EL LOTE, INDICE DE OCUPACIÓN: Estará limitado por el F.O.S: que en el caso de viviendas o unidades habitacionales es del 30 %, y en el caso de Hospedajes, Hoteles, Hosterías será de un 40 % incluyendo piletas de natación.</w:t>
      </w:r>
    </w:p>
    <w:p w:rsidR="001D48B7" w:rsidRDefault="001D48B7">
      <w:pPr>
        <w:ind w:left="-180" w:right="45"/>
        <w:jc w:val="both"/>
      </w:pPr>
      <w:r>
        <w:t>La superficie ocupada por cocheras obligatorias, permitirá un aumento del  F.O.S. de un  10 %.</w:t>
      </w:r>
    </w:p>
    <w:p w:rsidR="001D48B7" w:rsidRDefault="001D48B7">
      <w:pPr>
        <w:ind w:left="-180" w:right="45"/>
        <w:jc w:val="both"/>
      </w:pPr>
      <w:r>
        <w:t>El mismo porcentaje del 40% rige para bares, confiterías, e industrias no contaminantes.</w:t>
      </w:r>
    </w:p>
    <w:p w:rsidR="001D48B7" w:rsidRDefault="001D48B7">
      <w:pPr>
        <w:ind w:left="-180" w:right="45"/>
        <w:jc w:val="both"/>
      </w:pPr>
      <w:r>
        <w:t>Y por las alturas máximas edificables ver art. 3.4.1.2.1. Inc. q).</w:t>
      </w:r>
    </w:p>
    <w:p w:rsidR="001D48B7" w:rsidRDefault="001D48B7">
      <w:pPr>
        <w:ind w:left="-180" w:right="45"/>
        <w:jc w:val="both"/>
      </w:pPr>
    </w:p>
    <w:p w:rsidR="001D48B7" w:rsidRDefault="001D48B7">
      <w:pPr>
        <w:ind w:left="-180" w:right="45"/>
        <w:jc w:val="both"/>
      </w:pPr>
      <w:r>
        <w:t>3.4.3.4.- DE LAS FACHADAS.</w:t>
      </w:r>
    </w:p>
    <w:p w:rsidR="001D48B7" w:rsidRDefault="001D48B7">
      <w:pPr>
        <w:ind w:left="-180" w:right="45"/>
        <w:jc w:val="both"/>
      </w:pPr>
      <w:r>
        <w:t>3.4.3.4.1- ALTURA DE LAS  FACHADAS: Ver Art. 3.4.1.2.1. Inc. r y s.</w:t>
      </w:r>
    </w:p>
    <w:p w:rsidR="001D48B7" w:rsidRDefault="001D48B7">
      <w:pPr>
        <w:ind w:left="-180" w:right="45"/>
        <w:jc w:val="both"/>
      </w:pPr>
    </w:p>
    <w:p w:rsidR="001D48B7" w:rsidRDefault="001D48B7">
      <w:pPr>
        <w:ind w:left="-180" w:right="45"/>
        <w:jc w:val="both"/>
      </w:pPr>
      <w:r>
        <w:t xml:space="preserve">3.4.3.4.2.-INCTREMENTO DE ALTURA: La altura máxima permitida, se podrá incrementar  en caso de edificios destinados a la promoción turística en solo un piso mas y con causa fundada y aceptada por el A. O. P Y </w:t>
      </w:r>
      <w:smartTag w:uri="urn:schemas-microsoft-com:office:smarttags" w:element="PersonName">
        <w:smartTagPr>
          <w:attr w:name="ProductID" w:val="la  C.T"/>
        </w:smartTagPr>
        <w:r>
          <w:t>la  C.T</w:t>
        </w:r>
      </w:smartTag>
      <w:r>
        <w:t>.A. Siempre que no interrumpa visuales de interés de los vecinos, no cause sombras pronunciadas, o arroje sombras en lotes vecinos edificados o no.</w:t>
      </w:r>
    </w:p>
    <w:p w:rsidR="001D48B7" w:rsidRDefault="001D48B7">
      <w:pPr>
        <w:ind w:left="-180" w:right="45"/>
        <w:jc w:val="both"/>
      </w:pPr>
    </w:p>
    <w:p w:rsidR="001D48B7" w:rsidRDefault="001D48B7">
      <w:pPr>
        <w:ind w:left="-180" w:right="45"/>
        <w:jc w:val="both"/>
      </w:pPr>
      <w:r>
        <w:t xml:space="preserve">3.4.3.4.3-SALIENTES DE </w:t>
      </w:r>
      <w:smartTag w:uri="urn:schemas-microsoft-com:office:smarttags" w:element="PersonName">
        <w:smartTagPr>
          <w:attr w:name="ProductID" w:val="LA LINEA DE"/>
        </w:smartTagPr>
        <w:r>
          <w:t>LA LINEA DE</w:t>
        </w:r>
      </w:smartTag>
      <w:r>
        <w:t xml:space="preserve"> EDIFICACIÓN: Se permitirá en planta baja utilizar hasta el 30 % del retiro para jardín para la ubicación de escalones canteros o plataformas.</w:t>
      </w:r>
    </w:p>
    <w:p w:rsidR="001D48B7" w:rsidRDefault="001D48B7">
      <w:pPr>
        <w:ind w:left="-180" w:right="45"/>
        <w:jc w:val="both"/>
      </w:pPr>
    </w:p>
    <w:p w:rsidR="001D48B7" w:rsidRDefault="001D48B7">
      <w:pPr>
        <w:ind w:left="-180" w:right="45"/>
        <w:jc w:val="both"/>
      </w:pPr>
      <w:r>
        <w:t>3.4.3.4.4.-DISPOSICIONES VARIAS SOBRE FACHADAS:</w:t>
      </w:r>
    </w:p>
    <w:p w:rsidR="001D48B7" w:rsidRDefault="001D48B7" w:rsidP="001D48B7">
      <w:pPr>
        <w:numPr>
          <w:ilvl w:val="0"/>
          <w:numId w:val="14"/>
        </w:numPr>
        <w:tabs>
          <w:tab w:val="clear" w:pos="840"/>
          <w:tab w:val="num" w:pos="180"/>
        </w:tabs>
        <w:ind w:left="-180" w:right="45" w:firstLine="0"/>
        <w:jc w:val="both"/>
      </w:pPr>
      <w:r>
        <w:lastRenderedPageBreak/>
        <w:t>Los revoques de los muros de fachadas son obligatorios,, ya sean edificios, cercas o verjas, salvo que el estilo arquitectónico, la decoración especial o el uso de ladrillos vistos, piedra vista, hormigón visto o materiales especiales, no lo permitan así.</w:t>
      </w:r>
    </w:p>
    <w:p w:rsidR="001D48B7" w:rsidRDefault="001D48B7" w:rsidP="001D48B7">
      <w:pPr>
        <w:numPr>
          <w:ilvl w:val="0"/>
          <w:numId w:val="14"/>
        </w:numPr>
        <w:tabs>
          <w:tab w:val="clear" w:pos="840"/>
          <w:tab w:val="num" w:pos="180"/>
        </w:tabs>
        <w:ind w:left="-180" w:right="45" w:firstLine="0"/>
        <w:jc w:val="both"/>
      </w:pPr>
      <w:r>
        <w:t xml:space="preserve"> No se permitirá la terminación de bloque común a ala vista.</w:t>
      </w:r>
    </w:p>
    <w:p w:rsidR="001D48B7" w:rsidRDefault="001D48B7" w:rsidP="001D48B7">
      <w:pPr>
        <w:numPr>
          <w:ilvl w:val="0"/>
          <w:numId w:val="14"/>
        </w:numPr>
        <w:tabs>
          <w:tab w:val="clear" w:pos="840"/>
          <w:tab w:val="num" w:pos="180"/>
        </w:tabs>
        <w:ind w:left="-180" w:right="45" w:firstLine="0"/>
        <w:jc w:val="both"/>
      </w:pPr>
      <w:r>
        <w:t xml:space="preserve"> En cualquier caso además de satisfacer las exigencias de estética, los materiales usados deberán ofrecer eficaz protección contra los agentes climáticos.</w:t>
      </w:r>
    </w:p>
    <w:p w:rsidR="001D48B7" w:rsidRDefault="001D48B7" w:rsidP="001D48B7">
      <w:pPr>
        <w:numPr>
          <w:ilvl w:val="0"/>
          <w:numId w:val="14"/>
        </w:numPr>
        <w:tabs>
          <w:tab w:val="clear" w:pos="840"/>
          <w:tab w:val="num" w:pos="180"/>
        </w:tabs>
        <w:ind w:left="-180" w:right="45" w:firstLine="0"/>
        <w:jc w:val="both"/>
      </w:pPr>
      <w:r>
        <w:t>.No están permitidas las construcciones de carácter precario, que no posean una vida útil inferior a los 10 años, u obras efímeras.</w:t>
      </w:r>
    </w:p>
    <w:p w:rsidR="001D48B7" w:rsidRDefault="001D48B7" w:rsidP="001D48B7">
      <w:pPr>
        <w:numPr>
          <w:ilvl w:val="0"/>
          <w:numId w:val="14"/>
        </w:numPr>
        <w:tabs>
          <w:tab w:val="clear" w:pos="840"/>
          <w:tab w:val="num" w:pos="180"/>
        </w:tabs>
        <w:ind w:left="-180" w:right="45" w:firstLine="0"/>
        <w:jc w:val="both"/>
      </w:pPr>
      <w:r>
        <w:t>Las fachadas de</w:t>
      </w:r>
      <w:r w:rsidR="0035465B">
        <w:t xml:space="preserve"> Hostería Hoteles, Hospedajes: </w:t>
      </w:r>
      <w:r>
        <w:t>deben ser con movimiento o con cortes permitiendo el paso de visuales inclusiones del verde o con edificios aislados, nunca tipo monobloque.</w:t>
      </w:r>
    </w:p>
    <w:p w:rsidR="001D48B7" w:rsidRDefault="001D48B7" w:rsidP="001D48B7">
      <w:pPr>
        <w:numPr>
          <w:ilvl w:val="0"/>
          <w:numId w:val="14"/>
        </w:numPr>
        <w:tabs>
          <w:tab w:val="clear" w:pos="840"/>
          <w:tab w:val="num" w:pos="180"/>
        </w:tabs>
        <w:ind w:left="-180" w:right="45" w:firstLine="0"/>
        <w:jc w:val="both"/>
      </w:pPr>
      <w:r>
        <w:t xml:space="preserve">Las fachadas de bares y confiterías deben ser acordes a una villa serrana. La misma será considerada por el A.O.P y </w:t>
      </w:r>
      <w:smartTag w:uri="urn:schemas-microsoft-com:office:smarttags" w:element="PersonName">
        <w:smartTagPr>
          <w:attr w:name="ProductID" w:val="la C.T"/>
        </w:smartTagPr>
        <w:r>
          <w:t>la C.T</w:t>
        </w:r>
      </w:smartTag>
      <w:r>
        <w:t>.A.</w:t>
      </w:r>
    </w:p>
    <w:p w:rsidR="001D48B7" w:rsidRDefault="001D48B7" w:rsidP="001D48B7">
      <w:pPr>
        <w:numPr>
          <w:ilvl w:val="0"/>
          <w:numId w:val="14"/>
        </w:numPr>
        <w:tabs>
          <w:tab w:val="clear" w:pos="840"/>
          <w:tab w:val="num" w:pos="180"/>
        </w:tabs>
        <w:ind w:left="-180" w:right="45" w:firstLine="0"/>
        <w:jc w:val="both"/>
      </w:pPr>
      <w:r>
        <w:t xml:space="preserve">Las fachadas de industrias no contaminantes  por sus dimensiones y características no deben afectar la estética de la zona y/o todo aquellos que constituyen un motivo de interés Turístico, no deben afectar la estética de la zona, no deben ofrecer imagen de galpón sino que deben tener un tratamiento arquitectónico adecuados en cuanto a valor formal, terminaciones, alturas, parquizacion del retiro verde el cual no podrá ser utilizado para deposito de elementos de cualquier tipo, la  exposición de productos en el espacio verde o vereda será otorgada por permiso oficial y no será de carácter definitivo sino provisorio o renovable. Las normas estéticas del mismo serán consideradas por el A.O.P y </w:t>
      </w:r>
      <w:smartTag w:uri="urn:schemas-microsoft-com:office:smarttags" w:element="PersonName">
        <w:smartTagPr>
          <w:attr w:name="ProductID" w:val="la C. T."/>
        </w:smartTagPr>
        <w:r>
          <w:t>la C. T.</w:t>
        </w:r>
      </w:smartTag>
      <w:r>
        <w:t xml:space="preserve"> A.</w:t>
      </w:r>
    </w:p>
    <w:p w:rsidR="001D48B7" w:rsidRDefault="001D48B7" w:rsidP="001D48B7">
      <w:pPr>
        <w:numPr>
          <w:ilvl w:val="0"/>
          <w:numId w:val="14"/>
        </w:numPr>
        <w:tabs>
          <w:tab w:val="clear" w:pos="840"/>
          <w:tab w:val="num" w:pos="180"/>
        </w:tabs>
        <w:ind w:left="-180" w:right="45" w:firstLine="0"/>
        <w:jc w:val="both"/>
      </w:pPr>
      <w:r>
        <w:t>Se deberá prestar especial atención al tratamiento de las fachadas  que se realicen sobre las Rutas Nacional o Provincial, así como las Alamedas y Cuestas la que debe ser propia de una zona turística, debiendo ser su terminación de un sentido estético acorde a la misma. Cualquiera sea la actividad que se realice entendiéndose siempre con un fin de atención al turista o privada pero considerando su valor como parte del paisaje.</w:t>
      </w:r>
    </w:p>
    <w:p w:rsidR="001D48B7" w:rsidRDefault="001D48B7">
      <w:pPr>
        <w:ind w:left="-180" w:right="45"/>
        <w:jc w:val="both"/>
      </w:pPr>
    </w:p>
    <w:p w:rsidR="001D48B7" w:rsidRDefault="001D48B7">
      <w:pPr>
        <w:ind w:left="-180" w:right="45"/>
        <w:jc w:val="both"/>
      </w:pPr>
      <w:r>
        <w:t xml:space="preserve"> 3.4.3.5. - DE LOS EDI</w:t>
      </w:r>
      <w:r w:rsidR="0035465B">
        <w:t xml:space="preserve">FICIOS EN TORRE AISLADOS O NO: </w:t>
      </w:r>
      <w:r>
        <w:t xml:space="preserve">No están permitidos en todo el Ejido de </w:t>
      </w:r>
      <w:smartTag w:uri="urn:schemas-microsoft-com:office:smarttags" w:element="PersonName">
        <w:smartTagPr>
          <w:attr w:name="ProductID" w:val="LA COMUNA."/>
        </w:smartTagPr>
        <w:r>
          <w:t>la Comuna.</w:t>
        </w:r>
      </w:smartTag>
      <w:r>
        <w:t xml:space="preserve"> </w:t>
      </w:r>
    </w:p>
    <w:p w:rsidR="001D48B7" w:rsidRDefault="001D48B7">
      <w:pPr>
        <w:ind w:left="-180" w:right="45"/>
        <w:jc w:val="both"/>
      </w:pPr>
    </w:p>
    <w:p w:rsidR="001D48B7" w:rsidRDefault="001D48B7">
      <w:pPr>
        <w:ind w:left="-180" w:right="45"/>
        <w:jc w:val="both"/>
      </w:pPr>
      <w:r>
        <w:t xml:space="preserve">3.4.3.6. - DE </w:t>
      </w:r>
      <w:smartTag w:uri="urn:schemas-microsoft-com:office:smarttags" w:element="PersonName">
        <w:smartTagPr>
          <w:attr w:name="ProductID" w:val="LA VENTILACIￓN E"/>
        </w:smartTagPr>
        <w:r>
          <w:t>LA VENTILACIÓN E</w:t>
        </w:r>
      </w:smartTag>
      <w:r>
        <w:t xml:space="preserve"> ILUMINACIÓN:</w:t>
      </w:r>
    </w:p>
    <w:p w:rsidR="001D48B7" w:rsidRDefault="001D48B7">
      <w:pPr>
        <w:ind w:left="-180" w:right="45"/>
        <w:jc w:val="both"/>
      </w:pPr>
      <w:r>
        <w:t xml:space="preserve">3.4.3.6.1. CLASIFICACION DE LOS LOCALES A LOS EFECTOS DE </w:t>
      </w:r>
      <w:smartTag w:uri="urn:schemas-microsoft-com:office:smarttags" w:element="PersonName">
        <w:smartTagPr>
          <w:attr w:name="ProductID" w:val="LA ILUMINACIￓN Y"/>
        </w:smartTagPr>
        <w:r>
          <w:t>LA ILUMINACIÓN Y</w:t>
        </w:r>
      </w:smartTag>
      <w:r>
        <w:t xml:space="preserve"> VENTILACIÓN: A los fines de la aplicación de este Código, la determinación del destino de cada local será la que lógicamente resulte de su ubicación y dimensiones y no la que arbitrariamente pudiera ser consignada en los planos. En todos los casos y por sobre la designación que se indique en Planos referida al destino de ambientes o locales, prevalecerá la que a criterio de </w:t>
      </w:r>
      <w:smartTag w:uri="urn:schemas-microsoft-com:office:smarttags" w:element="PersonName">
        <w:smartTagPr>
          <w:attr w:name="ProductID" w:val="la Comisi￳n T￩cnica"/>
        </w:smartTagPr>
        <w:r>
          <w:t>la Comisión Técnica</w:t>
        </w:r>
      </w:smartTag>
      <w:r>
        <w:t xml:space="preserve"> Asesora corresponda en relación con la ubicación del mismo dentro del edificio o como complemento de el y su utilidad funcional. </w:t>
      </w:r>
    </w:p>
    <w:p w:rsidR="001D48B7" w:rsidRDefault="001D48B7">
      <w:pPr>
        <w:ind w:left="-180" w:right="45"/>
        <w:jc w:val="both"/>
      </w:pPr>
      <w:r>
        <w:t>Desde el punto de vista de la ventilación e iluminación, los locales se clasifican en cinco categorías a saber:</w:t>
      </w:r>
    </w:p>
    <w:p w:rsidR="001D48B7" w:rsidRDefault="001D48B7" w:rsidP="001D48B7">
      <w:pPr>
        <w:numPr>
          <w:ilvl w:val="0"/>
          <w:numId w:val="15"/>
        </w:numPr>
        <w:tabs>
          <w:tab w:val="clear" w:pos="720"/>
          <w:tab w:val="num" w:pos="180"/>
        </w:tabs>
        <w:ind w:left="-180" w:right="45" w:firstLine="0"/>
        <w:jc w:val="both"/>
      </w:pPr>
      <w:r>
        <w:t>PRIMERA CAT</w:t>
      </w:r>
      <w:r w:rsidR="0035465B">
        <w:t>EGORÍA: Lavaderos, cocinas de má</w:t>
      </w:r>
      <w:r>
        <w:t>s de 8,00metros cuadrados de superficie, estudios, escritorios, oficinas consultorios, salas de música, cocina-comedor, comedor diario, habitación de servicio, y todo local habitable.</w:t>
      </w:r>
    </w:p>
    <w:p w:rsidR="001D48B7" w:rsidRDefault="001D48B7" w:rsidP="001D48B7">
      <w:pPr>
        <w:numPr>
          <w:ilvl w:val="0"/>
          <w:numId w:val="15"/>
        </w:numPr>
        <w:tabs>
          <w:tab w:val="clear" w:pos="720"/>
          <w:tab w:val="num" w:pos="180"/>
        </w:tabs>
        <w:ind w:left="-180" w:right="45" w:firstLine="0"/>
        <w:jc w:val="both"/>
      </w:pPr>
      <w:r>
        <w:t>SEGUNDA CATEGORÍA: Lavaderos, cocinas de menos de 8,00metros cuadrados de superficie, cuartos de planchar y demás locales habitables accidentalmente.</w:t>
      </w:r>
    </w:p>
    <w:p w:rsidR="001D48B7" w:rsidRDefault="001D48B7" w:rsidP="001D48B7">
      <w:pPr>
        <w:numPr>
          <w:ilvl w:val="0"/>
          <w:numId w:val="15"/>
        </w:numPr>
        <w:tabs>
          <w:tab w:val="clear" w:pos="720"/>
          <w:tab w:val="num" w:pos="180"/>
        </w:tabs>
        <w:ind w:left="-180" w:right="45" w:firstLine="0"/>
        <w:jc w:val="both"/>
      </w:pPr>
      <w:r>
        <w:t>TERCERA CATEGORÍA: Negocios en general.-</w:t>
      </w:r>
    </w:p>
    <w:p w:rsidR="001D48B7" w:rsidRDefault="001D48B7" w:rsidP="001D48B7">
      <w:pPr>
        <w:numPr>
          <w:ilvl w:val="0"/>
          <w:numId w:val="15"/>
        </w:numPr>
        <w:tabs>
          <w:tab w:val="clear" w:pos="720"/>
          <w:tab w:val="num" w:pos="180"/>
        </w:tabs>
        <w:ind w:left="-180" w:right="45" w:firstLine="0"/>
        <w:jc w:val="both"/>
      </w:pPr>
      <w:r>
        <w:lastRenderedPageBreak/>
        <w:t>CUARTA CATEGORÍA: Baños, W.C, toilettes, depósitos despensas, guardacoches, hall, palier, cocinas para uso comercial como bares restaurantes, patios de comidas y afines.</w:t>
      </w:r>
    </w:p>
    <w:p w:rsidR="001D48B7" w:rsidRDefault="001D48B7" w:rsidP="001D48B7">
      <w:pPr>
        <w:numPr>
          <w:ilvl w:val="0"/>
          <w:numId w:val="15"/>
        </w:numPr>
        <w:tabs>
          <w:tab w:val="clear" w:pos="720"/>
          <w:tab w:val="num" w:pos="180"/>
        </w:tabs>
        <w:ind w:left="-180" w:right="45" w:firstLine="0"/>
        <w:jc w:val="both"/>
      </w:pPr>
      <w:r>
        <w:t>QUINTA CATEGORÍA: Sótanos y subsuelos.</w:t>
      </w:r>
    </w:p>
    <w:p w:rsidR="001D48B7" w:rsidRDefault="001D48B7">
      <w:pPr>
        <w:ind w:left="-180" w:right="45"/>
        <w:jc w:val="both"/>
      </w:pPr>
      <w:r>
        <w:t xml:space="preserve">Los locales de 1ª y 4ª categoría determinados, según su uso, en el punto 3.4.3.6.1. de la presente ordenanza, exceptuando baños, w.c, toilettes, despensas lavaderos y cocinas, podrán cambiar su destino con posterioridad a su aprobación y ser habilitados como negocios en general, cuando su superficie no exceda los </w:t>
      </w:r>
      <w:smartTag w:uri="urn:schemas-microsoft-com:office:smarttags" w:element="metricconverter">
        <w:smartTagPr>
          <w:attr w:name="ProductID" w:val="20 m2"/>
        </w:smartTagPr>
        <w:r>
          <w:t>20 m2</w:t>
        </w:r>
      </w:smartTag>
      <w:r>
        <w:t xml:space="preserve"> de superficie y siempre que el local habilitado forme parte integrante del núcleo de la vivienda. En estos casos podrá utilizarse el baño de la vivienda para uso del personal que atienda el negocio, no pudiendo ser habilitados comercios que requieran baños para uso publico sin la instalación sanitaria exigida por la norma correspondiente.</w:t>
      </w:r>
    </w:p>
    <w:p w:rsidR="001D48B7" w:rsidRDefault="001D48B7">
      <w:pPr>
        <w:ind w:left="-180" w:right="45"/>
        <w:jc w:val="both"/>
      </w:pPr>
    </w:p>
    <w:p w:rsidR="001D48B7" w:rsidRDefault="001D48B7">
      <w:pPr>
        <w:ind w:left="-180" w:right="45"/>
        <w:jc w:val="both"/>
      </w:pPr>
      <w:r>
        <w:t>3.4.3.6.2. FORMA DE VENTILAR E ILUMINAR LOCALES TAMAÑO  MINIMO DE PATIOS:</w:t>
      </w:r>
    </w:p>
    <w:p w:rsidR="001D48B7" w:rsidRDefault="001D48B7">
      <w:pPr>
        <w:ind w:left="-180" w:right="45"/>
        <w:jc w:val="both"/>
      </w:pPr>
    </w:p>
    <w:p w:rsidR="001D48B7" w:rsidRDefault="001D48B7">
      <w:pPr>
        <w:ind w:left="-180" w:right="45"/>
        <w:jc w:val="both"/>
      </w:pPr>
      <w:r>
        <w:t>3.4.3.6.2.1.- MATERIALES Y FORMA.: Los vanos para ventilación de locales podrán cerrrarse con materiales translucidos, que permitan la transmisión efectiva de la luz exterior. La ventilación se obtendrá haciendo que parte o la totalidad de los vanos sean abribles. Cuando las superficies de ventilación sean opacas, se adicionara la superficie transparente necesaria, para la iluminación. La iluminación y ventilación se efectuaran de la forma más directa posible. Cuando entre los vanos de iluminación y ventilación de locales y los patios, medien galerías, porche, cocheras o aleros de mas de 1,50m de longitud medidos normalmente a vano, se obtendrán las superficies de ventilación e iluminación, sumando a la superficie del local la de la parte cubierta.</w:t>
      </w:r>
    </w:p>
    <w:p w:rsidR="001D48B7" w:rsidRDefault="001D48B7">
      <w:pPr>
        <w:ind w:left="-180" w:right="45"/>
        <w:jc w:val="both"/>
      </w:pPr>
      <w:r>
        <w:t>Cuando se reduzca la altura reglamentaria de un local dentro de los términos permitidos en el Art. 3.4.3.7. , se incrementaran los valores de iluminación y ventilación, no se permitirán escaleras, aleros, voladizos  ni ningún tipo de construcción, a excepción de pérgolas con separación de viguetas de 0,50m. sobre las aberturas.</w:t>
      </w:r>
    </w:p>
    <w:p w:rsidR="001D48B7" w:rsidRDefault="001D48B7">
      <w:pPr>
        <w:ind w:left="-180" w:right="45"/>
        <w:jc w:val="both"/>
      </w:pPr>
    </w:p>
    <w:p w:rsidR="001D48B7" w:rsidRDefault="001D48B7">
      <w:pPr>
        <w:ind w:left="-180" w:right="45"/>
        <w:jc w:val="both"/>
      </w:pPr>
      <w:r>
        <w:t>3.4.3.6.2.2. VENTILACIÓN E ILUMINACIÓN DE LOCALES DE 1era  CATEGORIA: los locales de primera categoría ventilaran  e luminaran en planta baja y en planta alta a un patio de por lo menos 3,00 por 5,00m el cual no puede ser cerrado debe tener una continuidad con el verde.</w:t>
      </w:r>
    </w:p>
    <w:p w:rsidR="001D48B7" w:rsidRDefault="001D48B7">
      <w:pPr>
        <w:ind w:left="-180" w:right="45"/>
        <w:jc w:val="both"/>
      </w:pPr>
      <w:r>
        <w:t>Iluminación superficie del local/10  y la ventilación la mitad de ese valor.</w:t>
      </w:r>
    </w:p>
    <w:p w:rsidR="001D48B7" w:rsidRDefault="001D48B7">
      <w:pPr>
        <w:ind w:left="-180" w:right="45"/>
        <w:jc w:val="both"/>
      </w:pPr>
      <w:r>
        <w:t xml:space="preserve">No debiendo las aberturas tener el  antepecho  a mas de </w:t>
      </w:r>
      <w:smartTag w:uri="urn:schemas-microsoft-com:office:smarttags" w:element="metricconverter">
        <w:smartTagPr>
          <w:attr w:name="ProductID" w:val="1,20 m"/>
        </w:smartTagPr>
        <w:r>
          <w:t>1,20 m</w:t>
        </w:r>
      </w:smartTag>
      <w:r>
        <w:t xml:space="preserve"> de altura medidos desde el nivel de piso interior.</w:t>
      </w:r>
    </w:p>
    <w:p w:rsidR="001D48B7" w:rsidRDefault="001D48B7">
      <w:pPr>
        <w:ind w:left="-180" w:right="45"/>
        <w:jc w:val="both"/>
      </w:pPr>
    </w:p>
    <w:p w:rsidR="001D48B7" w:rsidRDefault="001D48B7">
      <w:pPr>
        <w:ind w:left="-180" w:right="45"/>
        <w:jc w:val="both"/>
      </w:pPr>
      <w:r>
        <w:t xml:space="preserve">3.4.3.6.2.3. VENTILACIÓN E ILUMINACION EN LOCALES DE 2 da CATEGORÍA: Los locales de 2 da categoría ventilaran en todas las plantas a un patio con superficie mínima de </w:t>
      </w:r>
      <w:smartTag w:uri="urn:schemas-microsoft-com:office:smarttags" w:element="metricconverter">
        <w:smartTagPr>
          <w:attr w:name="ProductID" w:val="15,00 m2"/>
        </w:smartTagPr>
        <w:r>
          <w:t>15,00 m2</w:t>
        </w:r>
      </w:smartTag>
      <w:r>
        <w:t xml:space="preserve"> lado mínimo 3,00m2</w:t>
      </w:r>
    </w:p>
    <w:p w:rsidR="001D48B7" w:rsidRDefault="001D48B7">
      <w:pPr>
        <w:ind w:left="-180" w:right="45"/>
        <w:jc w:val="both"/>
      </w:pPr>
      <w:r>
        <w:t>Los valores para iluminación y ventilación serán los siguientes:</w:t>
      </w:r>
    </w:p>
    <w:p w:rsidR="001D48B7" w:rsidRDefault="001D48B7">
      <w:pPr>
        <w:ind w:left="-180" w:right="45"/>
        <w:jc w:val="both"/>
      </w:pPr>
      <w:r>
        <w:t>I = Sup. /10  y ventilación ½ de I.</w:t>
      </w:r>
    </w:p>
    <w:p w:rsidR="001D48B7" w:rsidRDefault="001D48B7">
      <w:pPr>
        <w:ind w:left="-180" w:right="45"/>
        <w:jc w:val="both"/>
      </w:pPr>
    </w:p>
    <w:p w:rsidR="001D48B7" w:rsidRDefault="001D48B7">
      <w:pPr>
        <w:ind w:left="-180" w:right="45"/>
        <w:jc w:val="both"/>
      </w:pPr>
      <w:r>
        <w:t xml:space="preserve">3.4.3.6.2.4. VENTILACIÓN E ILUMINACIÓN DE LOCALES DE 3era CATEGORÍA. Los locales de tercera categoría ventilaran a un patio mínimo de 25,00m2 en caso de ser cerrados y </w:t>
      </w:r>
      <w:smartTag w:uri="urn:schemas-microsoft-com:office:smarttags" w:element="metricconverter">
        <w:smartTagPr>
          <w:attr w:name="ProductID" w:val="20,00 m2"/>
        </w:smartTagPr>
        <w:r>
          <w:t>20,00 m2</w:t>
        </w:r>
      </w:smartTag>
      <w:r>
        <w:t xml:space="preserve"> en caso de comunicarse con el verde, lado mínimo 4,00m.</w:t>
      </w:r>
    </w:p>
    <w:p w:rsidR="001D48B7" w:rsidRDefault="001D48B7">
      <w:pPr>
        <w:ind w:left="-180" w:right="45"/>
        <w:jc w:val="both"/>
      </w:pPr>
      <w:r>
        <w:t>Los valores para iluminación y ventilación serán los siguientes:</w:t>
      </w:r>
    </w:p>
    <w:p w:rsidR="001D48B7" w:rsidRDefault="001D48B7">
      <w:pPr>
        <w:ind w:left="-180" w:right="45"/>
        <w:jc w:val="both"/>
      </w:pPr>
      <w:r>
        <w:t>I = Sup. /10  y ventilación ½ de I.</w:t>
      </w:r>
    </w:p>
    <w:p w:rsidR="001D48B7" w:rsidRDefault="001D48B7">
      <w:pPr>
        <w:ind w:left="-180" w:right="45"/>
        <w:jc w:val="both"/>
      </w:pPr>
    </w:p>
    <w:p w:rsidR="001D48B7" w:rsidRDefault="001D48B7">
      <w:pPr>
        <w:ind w:left="-180" w:right="45"/>
        <w:jc w:val="both"/>
      </w:pPr>
      <w:r>
        <w:t>3.4.3.6.2.5. VENTILACIÓN E ILUMINACIÓN DE LOCALES DE 4ta CATEGORÍA: Los locales de cuarta categoría ventilaran  e iluminaran a patios  de 15,00m2, solo en casos justificados ventilaran por conductos de ventilación. Equivalentes a 1/100 de la superficie del local.</w:t>
      </w:r>
    </w:p>
    <w:p w:rsidR="001D48B7" w:rsidRDefault="001D48B7">
      <w:pPr>
        <w:ind w:left="-180" w:right="45"/>
        <w:jc w:val="both"/>
      </w:pPr>
      <w:r>
        <w:t>Cuando se trate de cocinas para uso comercial, como bares o restaurantes, patios de comida y afines se ventilaran por conductos de una sección que permita la renovación de por lo menos 1/3 del volumen de metros cúbicos de aire del local. No debiendo ser la sección del conducto inferior a 1/ 100 de la superficie del mismo.</w:t>
      </w:r>
    </w:p>
    <w:p w:rsidR="001D48B7" w:rsidRDefault="001D48B7">
      <w:pPr>
        <w:ind w:left="-180" w:right="45"/>
        <w:jc w:val="both"/>
      </w:pPr>
    </w:p>
    <w:p w:rsidR="001D48B7" w:rsidRDefault="001D48B7">
      <w:pPr>
        <w:ind w:left="-180" w:right="45"/>
        <w:jc w:val="both"/>
      </w:pPr>
      <w:r>
        <w:t>3.4.3.6.2.6. VENTILACIÓN E ILUMINACIÓN DE LOCALES DE 5ta CATEGORÍA. La ventilación e iluminación de sótanos y subsuelos son obligatorias y se efectuara de acuerdo a la categoría a que pertenece el local, según se establece en los artículos anteriores.</w:t>
      </w:r>
    </w:p>
    <w:p w:rsidR="001D48B7" w:rsidRDefault="001D48B7">
      <w:pPr>
        <w:ind w:left="-180" w:right="45"/>
        <w:jc w:val="both"/>
      </w:pPr>
      <w:r>
        <w:t>Se podrá dar luz y aire por aberturas o tragaluces ubicados en  el jardín que ofrezcan amplias garantías de seguridad al transito peatonal privado o si corresponde publico.</w:t>
      </w:r>
    </w:p>
    <w:p w:rsidR="001D48B7" w:rsidRDefault="001D48B7">
      <w:pPr>
        <w:ind w:left="-180" w:right="45"/>
        <w:jc w:val="both"/>
      </w:pPr>
    </w:p>
    <w:p w:rsidR="001D48B7" w:rsidRDefault="001D48B7">
      <w:pPr>
        <w:ind w:left="-180" w:right="45"/>
        <w:jc w:val="both"/>
      </w:pPr>
      <w:r>
        <w:t>3.4.3.7. - ALTURA DE LOCALES:</w:t>
      </w:r>
    </w:p>
    <w:p w:rsidR="001D48B7" w:rsidRDefault="001D48B7" w:rsidP="001D48B7">
      <w:pPr>
        <w:pStyle w:val="Textodebloque"/>
        <w:numPr>
          <w:ilvl w:val="0"/>
          <w:numId w:val="16"/>
        </w:numPr>
        <w:tabs>
          <w:tab w:val="left" w:pos="180"/>
        </w:tabs>
        <w:ind w:left="-180" w:right="45" w:firstLine="0"/>
        <w:jc w:val="both"/>
      </w:pPr>
      <w:r>
        <w:t>LOCALES DE USO PUBLICO: Los locales destinados a restaurantes, bares, confiterías, billares, salones de negocios en general, en planta baja  serán de 3,00m. y en planta alta 2,80m en caso de techos inclinados se respetara esta medida mínima.</w:t>
      </w:r>
    </w:p>
    <w:p w:rsidR="001D48B7" w:rsidRDefault="001D48B7" w:rsidP="001D48B7">
      <w:pPr>
        <w:numPr>
          <w:ilvl w:val="0"/>
          <w:numId w:val="16"/>
        </w:numPr>
        <w:tabs>
          <w:tab w:val="left" w:pos="180"/>
        </w:tabs>
        <w:ind w:left="-180" w:right="45" w:firstLine="0"/>
        <w:jc w:val="both"/>
      </w:pPr>
      <w:r>
        <w:t xml:space="preserve">LOCALES DE 1 era CATEGORÍA: Tendrán una altura mínima de </w:t>
      </w:r>
      <w:smartTag w:uri="urn:schemas-microsoft-com:office:smarttags" w:element="metricconverter">
        <w:smartTagPr>
          <w:attr w:name="ProductID" w:val="2,50 m"/>
        </w:smartTagPr>
        <w:r>
          <w:t>2,50 m</w:t>
        </w:r>
      </w:smartTag>
      <w:r>
        <w:t>, para techos inclinados, la altura mínima será de 2,40m.Ver Art. 3.4.1.2.1.  Inc.  h).</w:t>
      </w:r>
    </w:p>
    <w:p w:rsidR="001D48B7" w:rsidRDefault="001D48B7" w:rsidP="001D48B7">
      <w:pPr>
        <w:numPr>
          <w:ilvl w:val="0"/>
          <w:numId w:val="16"/>
        </w:numPr>
        <w:tabs>
          <w:tab w:val="left" w:pos="180"/>
        </w:tabs>
        <w:ind w:left="-180" w:right="45" w:firstLine="0"/>
        <w:jc w:val="both"/>
        <w:rPr>
          <w:lang w:val="en-US"/>
        </w:rPr>
      </w:pPr>
      <w:r>
        <w:t>LOCALES DE 2 da Y 4 ta CATEGORÍA: Tendrán una altura mínima de 2,50m, para techos inclinado</w:t>
      </w:r>
      <w:r w:rsidR="0035465B">
        <w:t>s</w:t>
      </w:r>
      <w:r>
        <w:t xml:space="preserve"> la altura mínima será de 2,40m. </w:t>
      </w:r>
      <w:r>
        <w:rPr>
          <w:lang w:val="en-US"/>
        </w:rPr>
        <w:t>Ver Art. 3.4.1.2.1. Inc. h).</w:t>
      </w:r>
    </w:p>
    <w:p w:rsidR="001D48B7" w:rsidRDefault="001D48B7" w:rsidP="001D48B7">
      <w:pPr>
        <w:numPr>
          <w:ilvl w:val="0"/>
          <w:numId w:val="16"/>
        </w:numPr>
        <w:tabs>
          <w:tab w:val="left" w:pos="180"/>
        </w:tabs>
        <w:ind w:left="-180" w:right="45" w:firstLine="0"/>
        <w:jc w:val="both"/>
      </w:pPr>
      <w:r>
        <w:t>LOCALES CON GRAN PERMANENCIA DE PUBLICO: Los locales, templos etc. Como así también locales industriales, tendrán una altura mínima de acuerdo a lo aconsejado por la técnica y estarán sujetos a la aprobación del A.O.P.y C.T.A.</w:t>
      </w:r>
    </w:p>
    <w:p w:rsidR="001D48B7" w:rsidRDefault="001D48B7" w:rsidP="001D48B7">
      <w:pPr>
        <w:numPr>
          <w:ilvl w:val="0"/>
          <w:numId w:val="16"/>
        </w:numPr>
        <w:tabs>
          <w:tab w:val="left" w:pos="180"/>
        </w:tabs>
        <w:ind w:left="-180" w:right="45" w:firstLine="0"/>
        <w:jc w:val="both"/>
      </w:pPr>
      <w:r>
        <w:t>Altura de locales con entresuelo o piso intermedio: todo local podrá tener entresuelo o piso intermedio de altura menor a lo establecido en este articulo, siempre que cumpla con las siguientes condiciones:</w:t>
      </w:r>
    </w:p>
    <w:p w:rsidR="001D48B7" w:rsidRDefault="001D48B7">
      <w:pPr>
        <w:numPr>
          <w:ilvl w:val="1"/>
          <w:numId w:val="16"/>
        </w:numPr>
        <w:ind w:right="45"/>
        <w:jc w:val="both"/>
      </w:pPr>
      <w:r>
        <w:t>El entresuelo y la parte que cubre, no podrá tener una altura inferior de 2,40 cada uno.</w:t>
      </w:r>
    </w:p>
    <w:p w:rsidR="001D48B7" w:rsidRDefault="001D48B7">
      <w:pPr>
        <w:numPr>
          <w:ilvl w:val="1"/>
          <w:numId w:val="16"/>
        </w:numPr>
        <w:ind w:right="45"/>
        <w:jc w:val="both"/>
      </w:pPr>
      <w:r>
        <w:t>La superficie de la planta del entresuelo, no cubrirá mas de  media superficie del local.</w:t>
      </w:r>
    </w:p>
    <w:p w:rsidR="001D48B7" w:rsidRDefault="001D48B7">
      <w:pPr>
        <w:numPr>
          <w:ilvl w:val="1"/>
          <w:numId w:val="16"/>
        </w:numPr>
        <w:ind w:right="45"/>
        <w:jc w:val="both"/>
      </w:pPr>
      <w:r>
        <w:t>Se obtendrá una completa continuidad espacial entre los ambientes, no pudiendo cerrarse parcialmente los locales.</w:t>
      </w:r>
    </w:p>
    <w:p w:rsidR="001D48B7" w:rsidRDefault="001D48B7">
      <w:pPr>
        <w:numPr>
          <w:ilvl w:val="1"/>
          <w:numId w:val="16"/>
        </w:numPr>
        <w:ind w:right="45"/>
        <w:jc w:val="both"/>
      </w:pPr>
      <w:r>
        <w:t>La altura mínima del local en toda su superficie será la suma de la altura de la parte cubierta, mas el entrepiso, más dos metros libre de vigas.</w:t>
      </w:r>
    </w:p>
    <w:p w:rsidR="001D48B7" w:rsidRDefault="001D48B7">
      <w:pPr>
        <w:ind w:left="-180" w:right="45"/>
        <w:jc w:val="both"/>
      </w:pPr>
    </w:p>
    <w:p w:rsidR="001D48B7" w:rsidRDefault="001D48B7">
      <w:pPr>
        <w:ind w:left="-180" w:right="45"/>
        <w:jc w:val="both"/>
      </w:pPr>
      <w:r>
        <w:t>3.4.3.8. -DE LOS EDIFICIOS.</w:t>
      </w:r>
    </w:p>
    <w:p w:rsidR="001D48B7" w:rsidRDefault="001D48B7">
      <w:pPr>
        <w:ind w:left="-180" w:right="45"/>
        <w:jc w:val="both"/>
      </w:pPr>
      <w:r>
        <w:t>3.4.3.8.1.-CLASIFICACION DE LOS EDIFICIOS:</w:t>
      </w:r>
    </w:p>
    <w:p w:rsidR="001D48B7" w:rsidRDefault="001D48B7" w:rsidP="001D48B7">
      <w:pPr>
        <w:numPr>
          <w:ilvl w:val="2"/>
          <w:numId w:val="10"/>
        </w:numPr>
        <w:tabs>
          <w:tab w:val="clear" w:pos="2340"/>
          <w:tab w:val="left" w:pos="360"/>
        </w:tabs>
        <w:ind w:left="0" w:right="45" w:firstLine="0"/>
        <w:jc w:val="both"/>
      </w:pPr>
      <w:r>
        <w:t xml:space="preserve">EDIFICIOS RESIDENCIALES: Comprende este grupo los edificios destinados a vivienda familiar o con régimen de vida similar: </w:t>
      </w:r>
    </w:p>
    <w:p w:rsidR="001D48B7" w:rsidRDefault="001D48B7">
      <w:pPr>
        <w:numPr>
          <w:ilvl w:val="0"/>
          <w:numId w:val="35"/>
        </w:numPr>
        <w:ind w:right="45"/>
        <w:jc w:val="both"/>
      </w:pPr>
      <w:r>
        <w:t>Vi</w:t>
      </w:r>
      <w:r w:rsidR="0035465B">
        <w:t>viendas individuales consideradas</w:t>
      </w:r>
      <w:r>
        <w:t xml:space="preserve"> como uso de suelo dominante dimensiones mínimas lotes de 1.100m2.</w:t>
      </w:r>
    </w:p>
    <w:p w:rsidR="001D48B7" w:rsidRDefault="0035465B">
      <w:pPr>
        <w:numPr>
          <w:ilvl w:val="0"/>
          <w:numId w:val="35"/>
        </w:numPr>
        <w:ind w:right="45"/>
        <w:jc w:val="both"/>
      </w:pPr>
      <w:r>
        <w:t xml:space="preserve"> Viviendas colectivas: </w:t>
      </w:r>
      <w:r w:rsidR="001D48B7">
        <w:t>no están permitidos las Viviendas Colectivas, Propiedad Horizontal, Internados.</w:t>
      </w:r>
    </w:p>
    <w:p w:rsidR="001D48B7" w:rsidRDefault="001D48B7">
      <w:pPr>
        <w:numPr>
          <w:ilvl w:val="0"/>
          <w:numId w:val="35"/>
        </w:numPr>
        <w:ind w:right="45"/>
        <w:jc w:val="both"/>
      </w:pPr>
      <w:r>
        <w:t xml:space="preserve">  Los Clubes, Conventos, Casa de retiros, Dormitorios Colectivos, Fraternidades Hospedajes de capacidad inferior a las cuarenta y ocho  personas serán de uso condicionado tendrán una dimensión mínima de terreno de 5.000m2.</w:t>
      </w:r>
    </w:p>
    <w:p w:rsidR="001D48B7" w:rsidRDefault="001D48B7">
      <w:pPr>
        <w:numPr>
          <w:ilvl w:val="0"/>
          <w:numId w:val="35"/>
        </w:numPr>
        <w:ind w:right="45"/>
        <w:jc w:val="both"/>
      </w:pPr>
      <w:r>
        <w:lastRenderedPageBreak/>
        <w:t xml:space="preserve">  Los Hoteles, Moteles, Pensiones, Hospedajes, Apart Hotel, Spa,  etc. Que también serán de uso condicionado Las dimensiones mínimas de terreno para estos usos son de 10.000m2. Condiciones edilicias: Estacionamiento de todo tipo de vehículo de transporte de pasajeros dentro del predio. Características de diseño adaptadas al paisaje circundante y la topografía.</w:t>
      </w:r>
    </w:p>
    <w:p w:rsidR="001D48B7" w:rsidRDefault="001D48B7" w:rsidP="001D48B7">
      <w:pPr>
        <w:numPr>
          <w:ilvl w:val="2"/>
          <w:numId w:val="10"/>
        </w:numPr>
        <w:tabs>
          <w:tab w:val="clear" w:pos="2340"/>
          <w:tab w:val="left" w:pos="360"/>
        </w:tabs>
        <w:ind w:left="0" w:right="45" w:firstLine="0"/>
        <w:jc w:val="both"/>
      </w:pPr>
      <w:r>
        <w:t xml:space="preserve"> EDIFICIOS INSTITUCIONALES: Comprende este grupo los edificios destinados a albergar personas con fines de: Tratamiento medico u otros cuidados; incluye entre otros los siguientes: Asilos en sus distintos tipos: Sanatorios, Clínicas, Spa, Dispensarios, Nursery es. Considerados de uso condicionado.</w:t>
      </w:r>
    </w:p>
    <w:p w:rsidR="001D48B7" w:rsidRDefault="001D48B7" w:rsidP="001D48B7">
      <w:pPr>
        <w:numPr>
          <w:ilvl w:val="2"/>
          <w:numId w:val="10"/>
        </w:numPr>
        <w:tabs>
          <w:tab w:val="clear" w:pos="2340"/>
          <w:tab w:val="left" w:pos="360"/>
        </w:tabs>
        <w:ind w:left="0" w:right="45" w:firstLine="0"/>
        <w:jc w:val="both"/>
      </w:pPr>
      <w:r>
        <w:t>EDIFICIOS PARA REUNION BAJO TECHO: Se clasificara dentro de este tipo todo edificio o parte del mismo, destinado a  la reunión de personas, con fines Cívicos, Políticos, Educacionales, Religiosos, Sociales, Recreación y otras actividades similares, incluye entre otras las siguientes: Anfiteatros, Acuarios, Galerías de Arte, Auditorios, Salones de banquete, Iglesias, Salas de concierto, Exposiciones, Gimnasios, salones de Conferencia, Bibliotecas, Cines, Museos, Planetarios, Estaciones de pasajeros, teatros, Locales de recreo, Restaurantes, etc. Cuando un local destinado a reunión tenga una capacidad de hasta 100 personas y forme parte de otro edificio de mayor capacidad de 100 personas y tenga otro destino el local de reunión se lo clasificara dentro del edificio total. Condiciones edilicias: El estacionamiento dentro del predio. Aislamiento acústico.  Considerados de uso condicionado.</w:t>
      </w:r>
    </w:p>
    <w:p w:rsidR="001D48B7" w:rsidRDefault="001D48B7" w:rsidP="001D48B7">
      <w:pPr>
        <w:numPr>
          <w:ilvl w:val="2"/>
          <w:numId w:val="10"/>
        </w:numPr>
        <w:tabs>
          <w:tab w:val="clear" w:pos="2340"/>
          <w:tab w:val="left" w:pos="360"/>
        </w:tabs>
        <w:ind w:left="0" w:right="45" w:firstLine="0"/>
        <w:jc w:val="both"/>
      </w:pPr>
      <w:r>
        <w:t>EDIFICIOS O ESTRUCTURAS PARA REUNION AL AIRE LIBRE: Se clasificaran dentro de este grupo, los edificios o estructuras destinadas a la reunión de personas al aire libre, con fines Cívicos, Políticos, Educacionales, Deportivos, Recreativos y otros fines similares; incluye entre otros los siguientes: Parques de diversiones ( Con permiso temporáneo). Piletas al aire libre, Campos de deportes, Teatros  y Cines al Aire libre. Las canchas deportivas, terrazas si son con solados impermeables se incorporaran en el computo del F.O.S. en un 50% y si son semipermeables en un 30 %. Las dimensiones mínimas para su radicación dos hectáreas. Considerados de uso condicionado. En cuanto a los Autodromos, Estadios, Campos de aviación no están permitidos.</w:t>
      </w:r>
    </w:p>
    <w:p w:rsidR="001D48B7" w:rsidRDefault="001D48B7" w:rsidP="001D48B7">
      <w:pPr>
        <w:numPr>
          <w:ilvl w:val="2"/>
          <w:numId w:val="10"/>
        </w:numPr>
        <w:tabs>
          <w:tab w:val="clear" w:pos="2340"/>
          <w:tab w:val="left" w:pos="360"/>
        </w:tabs>
        <w:ind w:left="0" w:right="45" w:firstLine="0"/>
        <w:jc w:val="both"/>
      </w:pPr>
      <w:r>
        <w:t>EDIFICIOS PARA OFICINAS: se clasificara dentro de este grupo, todo edificio o parte del mismo, destinado a la realización de transacciones o tramitaciones; al ejercicio de las profesiones o de otras actividades similares, que no impliquen el almacenamiento de productos o mercaderías, excepto las destinadas  a una exposición accidental; incluye entre otras las siguientes: Edificios  de la administración publica, seguros, bancos, Estaciones de Radio. Considerados de uso condicionado.</w:t>
      </w:r>
    </w:p>
    <w:p w:rsidR="001D48B7" w:rsidRDefault="001D48B7" w:rsidP="001D48B7">
      <w:pPr>
        <w:numPr>
          <w:ilvl w:val="2"/>
          <w:numId w:val="10"/>
        </w:numPr>
        <w:tabs>
          <w:tab w:val="clear" w:pos="2340"/>
          <w:tab w:val="left" w:pos="360"/>
        </w:tabs>
        <w:ind w:left="0" w:right="45" w:firstLine="0"/>
        <w:jc w:val="both"/>
      </w:pPr>
      <w:r>
        <w:t>EDIFICIOS MERCANTILES: Se clasificara dentro de este grupo, todo edificio o parte del mismo, destinado a la venta de artículos en general, alimentos o mercaderías o incluyendo solamente pequeño almacenamiento de tales materiales, comprende entre otros los siguientes: Mercados, Despensas, Comercios, Ventas, Tiendas, etc. No están permitidos los locales comerciales que superen los 100,00m2. Para comercios en planta baja organizados como paseos o similares, se podrá incrementar el F.O.S. en un 10</w:t>
      </w:r>
      <w:r w:rsidR="0035465B">
        <w:t xml:space="preserve"> </w:t>
      </w:r>
      <w:r>
        <w:t>% destinado a circulaciones, si estas son con cubiertas translucidas que permitan pasar la iluminación natural directa, o si se abren al espacio verde en vanos vidriados o abiertos. Condiciones edilicias: Tipología edilicia asimilables a la residencial del entorno inmediato. Considerados de uso condicionado.</w:t>
      </w:r>
    </w:p>
    <w:p w:rsidR="001D48B7" w:rsidRDefault="001D48B7" w:rsidP="001D48B7">
      <w:pPr>
        <w:numPr>
          <w:ilvl w:val="2"/>
          <w:numId w:val="10"/>
        </w:numPr>
        <w:tabs>
          <w:tab w:val="clear" w:pos="2340"/>
          <w:tab w:val="left" w:pos="360"/>
        </w:tabs>
        <w:ind w:left="0" w:right="45" w:firstLine="0"/>
        <w:jc w:val="both"/>
      </w:pPr>
      <w:r>
        <w:t xml:space="preserve">EDIFICIOS INDUSTRIALES Y DE SERVICIO: Se clasificara dentro de este grupo, todo edificio o parte del mismo, destinado a la manufactura de cualquier producto, excepto los clasificados como peligrosos, incluye los siguientes: Fabricas </w:t>
      </w:r>
      <w:r>
        <w:lastRenderedPageBreak/>
        <w:t>artesanales en general, panaderías, heladerías, fabrica de pastas, dulces etc. Serán de pequeña dimensión e inocuas para la elaboración de productos cuya transformación no producta un impacto ambiental de cu</w:t>
      </w:r>
      <w:r w:rsidR="0035465B">
        <w:t xml:space="preserve">alquier naturaleza. Condiciones </w:t>
      </w:r>
      <w:r>
        <w:t>edilicias :Asimilables a la residencial del entorno inmediato. Considerados de uso condicionado.</w:t>
      </w:r>
    </w:p>
    <w:p w:rsidR="001D48B7" w:rsidRDefault="001D48B7" w:rsidP="001D48B7">
      <w:pPr>
        <w:numPr>
          <w:ilvl w:val="2"/>
          <w:numId w:val="10"/>
        </w:numPr>
        <w:tabs>
          <w:tab w:val="clear" w:pos="2340"/>
          <w:tab w:val="left" w:pos="360"/>
        </w:tabs>
        <w:ind w:left="0" w:right="45" w:firstLine="0"/>
        <w:jc w:val="both"/>
      </w:pPr>
      <w:r>
        <w:t>EDIFICIOS PARA DEPOSITOS: Se clasificara dentro de este grupo a todo edificio o parte del mismo, destinado  principalmente al almacenamiento de artículos, o mercaderías, excepto los establecidos como peligrosos; comprende entre otros los siguientes: Depós</w:t>
      </w:r>
      <w:r w:rsidR="0035465B">
        <w:t xml:space="preserve">itos en general, Guardacoches. </w:t>
      </w:r>
      <w:r w:rsidR="00707790">
        <w:t xml:space="preserve"> Condiciones edilicias</w:t>
      </w:r>
      <w:r>
        <w:t>:</w:t>
      </w:r>
      <w:r w:rsidR="00707790">
        <w:t xml:space="preserve"> </w:t>
      </w:r>
      <w:r>
        <w:t>Asimilables a la residencial del entorno inmediato. Considerados de uso condicionado.</w:t>
      </w:r>
    </w:p>
    <w:p w:rsidR="001D48B7" w:rsidRDefault="001D48B7" w:rsidP="001D48B7">
      <w:pPr>
        <w:numPr>
          <w:ilvl w:val="2"/>
          <w:numId w:val="10"/>
        </w:numPr>
        <w:tabs>
          <w:tab w:val="clear" w:pos="2340"/>
          <w:tab w:val="left" w:pos="360"/>
        </w:tabs>
        <w:ind w:left="0" w:right="45" w:firstLine="0"/>
        <w:jc w:val="both"/>
      </w:pPr>
      <w:r>
        <w:t xml:space="preserve">EDIFICIOS PARA USOS PELIGROSOS: Se clasificara dentro de este grupo a todo edificio o parte del mismo, destinado a al manufactura, deposito y/o uso de materiales peligrosos, tales como: Materiales combustible, inflamables o explosivos, fáciles de quemar, o productos que puedan dar humos venenosos o que puedan explotar en caso de incendio. Materiales corrosivos, tóxicos o álcalis, ácidos y otros líquidos o gases nocivos. Pinturas o barnices químicos o sintéticos que impliquen peligro de llama, humo o explosión; incluye entre otros los siguientes: Estaciones de servicio, Planta de Gas, Deposito de combustibles, explosivos etc. Usos todos prohibidos en el Ejido de </w:t>
      </w:r>
      <w:smartTag w:uri="urn:schemas-microsoft-com:office:smarttags" w:element="PersonName">
        <w:smartTagPr>
          <w:attr w:name="ProductID" w:val="LA COMUNA."/>
        </w:smartTagPr>
        <w:r>
          <w:t>la Comuna.</w:t>
        </w:r>
      </w:smartTag>
    </w:p>
    <w:p w:rsidR="001D48B7" w:rsidRDefault="001D48B7" w:rsidP="001D48B7">
      <w:pPr>
        <w:numPr>
          <w:ilvl w:val="2"/>
          <w:numId w:val="10"/>
        </w:numPr>
        <w:tabs>
          <w:tab w:val="clear" w:pos="2340"/>
          <w:tab w:val="left" w:pos="360"/>
        </w:tabs>
        <w:ind w:left="0" w:right="45" w:firstLine="0"/>
        <w:jc w:val="both"/>
      </w:pPr>
      <w:r>
        <w:t>EDIFICIOS EDUCACIONALES. : Se clasificaran en este grupo, a los edificios o parte de  los mismos dedicados a la enseñanza primaria, secundaria, especial o superior, comprende entre otros los siguientes: Escuelas primarias, jardín de infantes, Escuelas secundarias, Escuelas Especializadas, Academias de Música, Bellas Artes, Universidades etc. Considerados de uso condicionado. Sujeto a la formo logia del sitio y con una cuidada resolución arquitectónica.</w:t>
      </w:r>
    </w:p>
    <w:p w:rsidR="001D48B7" w:rsidRDefault="001D48B7" w:rsidP="001D48B7">
      <w:pPr>
        <w:numPr>
          <w:ilvl w:val="2"/>
          <w:numId w:val="10"/>
        </w:numPr>
        <w:tabs>
          <w:tab w:val="clear" w:pos="2340"/>
          <w:tab w:val="left" w:pos="360"/>
        </w:tabs>
        <w:ind w:left="0" w:right="45" w:firstLine="0"/>
        <w:jc w:val="both"/>
      </w:pPr>
      <w:r>
        <w:t>CASAS DE DEPARTAMENTOS: Se consideran casas de departamentos, las que consten de tres o más viviendas completas las que deben ser aisladas y no formando parte de un bloque, entiéndase vivienda completa, la compuesta por lo menos de un dormitorio, baño y cocina. Con las características antes descriptas no tienen condicionamiento, no podrán subdividirse, la subdivisión en sus demás características deberá sujetarse a las normas previstas en la presente resolución y sus modificatorias ver 3.4.1.21. inc g..</w:t>
      </w:r>
    </w:p>
    <w:p w:rsidR="001D48B7" w:rsidRDefault="001D48B7" w:rsidP="001D48B7">
      <w:pPr>
        <w:numPr>
          <w:ilvl w:val="2"/>
          <w:numId w:val="10"/>
        </w:numPr>
        <w:tabs>
          <w:tab w:val="clear" w:pos="2340"/>
          <w:tab w:val="left" w:pos="360"/>
        </w:tabs>
        <w:ind w:left="0" w:right="45" w:firstLine="0"/>
        <w:jc w:val="both"/>
      </w:pPr>
      <w:r>
        <w:t xml:space="preserve"> CASAS DE INQUILINATO: Se consideran casas de inquilinato, las que cualquiera fu</w:t>
      </w:r>
      <w:r w:rsidR="00707790">
        <w:t>ese su distribución, albergue má</w:t>
      </w:r>
      <w:r>
        <w:t xml:space="preserve">s de cuatro familias, independientes incluido el encargado, cuya unidad de locacion es la habitación y tiene en común los baños, lavatorios y lavaderos. Su uso no esta permitido dentro del Ejido de </w:t>
      </w:r>
      <w:smartTag w:uri="urn:schemas-microsoft-com:office:smarttags" w:element="PersonName">
        <w:smartTagPr>
          <w:attr w:name="ProductID" w:val="LA COMUNA."/>
        </w:smartTagPr>
        <w:r>
          <w:t>la Comuna.</w:t>
        </w:r>
      </w:smartTag>
    </w:p>
    <w:p w:rsidR="001D48B7" w:rsidRDefault="001D48B7" w:rsidP="001D48B7">
      <w:pPr>
        <w:numPr>
          <w:ilvl w:val="2"/>
          <w:numId w:val="10"/>
        </w:numPr>
        <w:tabs>
          <w:tab w:val="clear" w:pos="2340"/>
          <w:tab w:val="left" w:pos="360"/>
        </w:tabs>
        <w:ind w:left="0" w:right="45" w:firstLine="0"/>
        <w:jc w:val="both"/>
      </w:pPr>
      <w:r>
        <w:t>PATIO CERVECERO: Se consideran como tales los inmuebles que reúnan las siguientes características:</w:t>
      </w:r>
    </w:p>
    <w:p w:rsidR="001D48B7" w:rsidRDefault="001D48B7">
      <w:pPr>
        <w:numPr>
          <w:ilvl w:val="0"/>
          <w:numId w:val="34"/>
        </w:numPr>
        <w:ind w:right="45"/>
        <w:jc w:val="both"/>
      </w:pPr>
      <w:r>
        <w:t>Lugar destinado a la preparación de especialidades propias de los establecimientos del tipo, y sus servicios sanitarios, deberán ajustarse en un todo a las disposiciones del presente Código y las referidas a higiene y salud publica.</w:t>
      </w:r>
    </w:p>
    <w:p w:rsidR="001D48B7" w:rsidRDefault="00707790">
      <w:pPr>
        <w:numPr>
          <w:ilvl w:val="0"/>
          <w:numId w:val="34"/>
        </w:numPr>
        <w:ind w:right="45"/>
        <w:jc w:val="both"/>
      </w:pPr>
      <w:r>
        <w:t>La atención al pú</w:t>
      </w:r>
      <w:r w:rsidR="001D48B7">
        <w:t>blico se realizara, exclusivamente, en el patio circundante. Este podrá llevar una cobertura que no exceda el 30 % del total del espacio abierto.</w:t>
      </w:r>
    </w:p>
    <w:p w:rsidR="001D48B7" w:rsidRDefault="001D48B7">
      <w:pPr>
        <w:numPr>
          <w:ilvl w:val="0"/>
          <w:numId w:val="34"/>
        </w:numPr>
        <w:ind w:right="45"/>
        <w:jc w:val="both"/>
      </w:pPr>
      <w:r>
        <w:t>El perímetro del parque o patio deberá contar con ornamento vegetal, contemplando la altura máxima permitida.-</w:t>
      </w:r>
    </w:p>
    <w:p w:rsidR="001D48B7" w:rsidRDefault="001D48B7">
      <w:pPr>
        <w:numPr>
          <w:ilvl w:val="0"/>
          <w:numId w:val="34"/>
        </w:numPr>
        <w:ind w:right="45"/>
        <w:jc w:val="both"/>
      </w:pPr>
      <w:r>
        <w:t>El piso del espacio destinado a la atención del publico será de materiales permitidos o de granza, grancilla o similares, los mismos sean del material que fuere deberán mantenerse en absolutas condiciones de higiene y limpieza.</w:t>
      </w:r>
    </w:p>
    <w:p w:rsidR="001D48B7" w:rsidRDefault="001D48B7">
      <w:pPr>
        <w:ind w:right="45"/>
        <w:jc w:val="both"/>
      </w:pPr>
      <w:r>
        <w:t xml:space="preserve">Se considera de uso condicionado.  </w:t>
      </w:r>
    </w:p>
    <w:p w:rsidR="001D48B7" w:rsidRDefault="001D48B7">
      <w:pPr>
        <w:tabs>
          <w:tab w:val="left" w:pos="360"/>
        </w:tabs>
        <w:ind w:right="45"/>
        <w:jc w:val="both"/>
      </w:pPr>
      <w:r>
        <w:lastRenderedPageBreak/>
        <w:t>14) ESTACIONES DE SERVICIO: Se consideran como tales a aquellos edificios destinados a vender combustibles líquidos, gas natural comprimido por surtidores, lubricantes servicios de provisión de agua y aire comprimido, lavado, engrase, exposición, venta de  repuestos y accesorios y oficinas de administración destinados a l mismo. También pueden efectuar tareas complementarias tales como gomerías,</w:t>
      </w:r>
      <w:r w:rsidR="00707790">
        <w:t xml:space="preserve"> mecánica ligera, servicio de bá</w:t>
      </w:r>
      <w:r>
        <w:t xml:space="preserve">scula y guardacoches, y también  actividades accesorias como ser kiosco, restaurante, bar, mini mercado. Podrán ubicarse sobre ruta 14. Deberá adecuarse a todas las Resoluciones emanadas de </w:t>
      </w:r>
      <w:smartTag w:uri="urn:schemas-microsoft-com:office:smarttags" w:element="PersonName">
        <w:smartTagPr>
          <w:attr w:name="ProductID" w:val="la Secretaria"/>
        </w:smartTagPr>
        <w:r>
          <w:t>la Secretaria</w:t>
        </w:r>
      </w:smartTag>
      <w:r>
        <w:t xml:space="preserve"> de Energía de </w:t>
      </w:r>
      <w:smartTag w:uri="urn:schemas-microsoft-com:office:smarttags" w:element="PersonName">
        <w:smartTagPr>
          <w:attr w:name="ProductID" w:val="la Naci￳n. Y"/>
        </w:smartTagPr>
        <w:r>
          <w:t>la Nación. Y</w:t>
        </w:r>
      </w:smartTag>
      <w:r>
        <w:t xml:space="preserve"> en la carátula para presentar para su visacion en la comuna deberá ir la siguiente leyenda”Certifico haber cumplimentado en el presente proyecto con las Normas de Seguridad en Vigencia emanadas del ejecutivo Nacional Debiendo firmar el mismo el profesional y el propietario” Previo a </w:t>
      </w:r>
      <w:smartTag w:uri="urn:schemas-microsoft-com:office:smarttags" w:element="PersonName">
        <w:smartTagPr>
          <w:attr w:name="ProductID" w:val="la Habilitaci￳n"/>
        </w:smartTagPr>
        <w:r>
          <w:t>la Habilitación</w:t>
        </w:r>
      </w:smartTag>
      <w:r>
        <w:t xml:space="preserve">, esta Comuna solicitara como condición indispensable la presentación del Certificado de cumplimiento de las Normas de Seguridad en vigencia. Emitido por </w:t>
      </w:r>
      <w:smartTag w:uri="urn:schemas-microsoft-com:office:smarttags" w:element="PersonName">
        <w:smartTagPr>
          <w:attr w:name="ProductID" w:val="la Secretaria"/>
        </w:smartTagPr>
        <w:r>
          <w:t>la Secretaria</w:t>
        </w:r>
      </w:smartTag>
      <w:r>
        <w:t xml:space="preserve"> de Energía de </w:t>
      </w:r>
      <w:smartTag w:uri="urn:schemas-microsoft-com:office:smarttags" w:element="PersonName">
        <w:smartTagPr>
          <w:attr w:name="ProductID" w:val="la Naci￳n."/>
        </w:smartTagPr>
        <w:r>
          <w:t>la Nación.</w:t>
        </w:r>
      </w:smartTag>
    </w:p>
    <w:p w:rsidR="001D48B7" w:rsidRDefault="001D48B7">
      <w:pPr>
        <w:ind w:right="45"/>
        <w:jc w:val="both"/>
      </w:pPr>
      <w:r>
        <w:t xml:space="preserve">Se exigirá para su localización una distancia mínima de </w:t>
      </w:r>
      <w:smartTag w:uri="urn:schemas-microsoft-com:office:smarttags" w:element="metricconverter">
        <w:smartTagPr>
          <w:attr w:name="ProductID" w:val="50 m"/>
        </w:smartTagPr>
        <w:r>
          <w:t>50 m</w:t>
        </w:r>
      </w:smartTag>
      <w:r>
        <w:t xml:space="preserve"> a los siguientes equipamientos sociales e institucionales: Clínicas, Sanatorios etc. cualquier otro centro de salud con interacción; guarderías infantiles, establecimientos de educación; establecimientos geriátricos, locales de culto, locales de recreación, o cualquier otro que por la actividad desarrollada permita presuponer una alta concentración de personas.</w:t>
      </w:r>
    </w:p>
    <w:p w:rsidR="001D48B7" w:rsidRDefault="001D48B7">
      <w:pPr>
        <w:ind w:right="45"/>
        <w:jc w:val="both"/>
      </w:pPr>
      <w:r>
        <w:t xml:space="preserve">Distancia mínima entre estaciones de Servicio </w:t>
      </w:r>
      <w:smartTag w:uri="urn:schemas-microsoft-com:office:smarttags" w:element="metricconverter">
        <w:smartTagPr>
          <w:attr w:name="ProductID" w:val="100 m"/>
        </w:smartTagPr>
        <w:r>
          <w:t>100 m</w:t>
        </w:r>
      </w:smartTag>
      <w:r>
        <w:t>, que garantice la prevención y manejo de riesgo, en un todo de acuerdo a normas internacionales en vigencia.</w:t>
      </w:r>
    </w:p>
    <w:p w:rsidR="001D48B7" w:rsidRDefault="001D48B7">
      <w:pPr>
        <w:ind w:right="45"/>
        <w:jc w:val="both"/>
      </w:pPr>
      <w:r>
        <w:t>Las distancias mínimas se consideran la recta entre los dos puntos más próximos corresp</w:t>
      </w:r>
      <w:r w:rsidR="00707790">
        <w:t>ondientes a cualquiera de los lí</w:t>
      </w:r>
      <w:r>
        <w:t>mites medianeros de ambos predios.</w:t>
      </w:r>
    </w:p>
    <w:p w:rsidR="001D48B7" w:rsidRDefault="001D48B7">
      <w:pPr>
        <w:ind w:right="45"/>
        <w:jc w:val="both"/>
      </w:pPr>
      <w:r>
        <w:t xml:space="preserve">Las condiciones de diseño para las playas de expendio deberán ajustarse a los siguientes requisitos: El terreno debe tener una superficie mínima de </w:t>
      </w:r>
      <w:smartTag w:uri="urn:schemas-microsoft-com:office:smarttags" w:element="metricconverter">
        <w:smartTagPr>
          <w:attr w:name="ProductID" w:val="2000 m2"/>
        </w:smartTagPr>
        <w:r>
          <w:t>2000 m2</w:t>
        </w:r>
      </w:smartTag>
      <w:r>
        <w:t xml:space="preserve">, frente mínimo 40,00m y altura máxima de construcción 7,00m. Dimensiones mínimas para carriles de ingreso y egreso, circulación y estacionamiento: radio mínimo 6,00m; Dársena simple: mínimo 3,00m; Dársena doble 7,00m.   </w:t>
      </w:r>
    </w:p>
    <w:p w:rsidR="001D48B7" w:rsidRDefault="001D48B7">
      <w:pPr>
        <w:ind w:left="-180" w:right="45"/>
        <w:jc w:val="both"/>
      </w:pPr>
      <w:r>
        <w:t>Se  considera de uso condicionado.</w:t>
      </w:r>
    </w:p>
    <w:p w:rsidR="001D48B7" w:rsidRDefault="001D48B7">
      <w:pPr>
        <w:tabs>
          <w:tab w:val="left" w:pos="360"/>
        </w:tabs>
        <w:ind w:left="-180" w:right="45"/>
        <w:jc w:val="both"/>
      </w:pPr>
      <w:r>
        <w:t>15)  CRIADEROS DE ANIMALES: Se prohíbe la instalación de Criaderos de todo tipo de animales en las zonas determinadas como Residenciales, así como a menos de 100 (cien) metros de cualquier fuente de agua. Arroyos, aguadas etc. Podrán localizarse en la zona rural y siempre que cuenten con espacio propio para los mismos no debiendo salir fuera del predio, la superficie mínima dependerá del tipo de criadero, debiéndose necesariamente presentar un estudio de impacto ambiental. Considerado de uso condicionado.</w:t>
      </w:r>
    </w:p>
    <w:p w:rsidR="001D48B7" w:rsidRDefault="001D48B7">
      <w:pPr>
        <w:ind w:left="-180" w:right="45"/>
        <w:jc w:val="both"/>
      </w:pPr>
    </w:p>
    <w:p w:rsidR="001D48B7" w:rsidRDefault="001D48B7">
      <w:pPr>
        <w:ind w:left="-180" w:right="45"/>
        <w:jc w:val="both"/>
      </w:pPr>
      <w:r>
        <w:t>Todos los usos condicionados indicados deberán cumplimentar los siguientes requisitos para su  aprobación: características de diseño que no afecten el paisaje del entorno, no podrá haber arquitectura de carácter transitorio, deberá tener aislamiento acústico, tratamiento de espacios verde, incorporación de playas de estacionamiento en su propio predio, no causar ruidos molestos; Tener estudio de iluminación de modo que no moleste a los vecinos, que no arroje luz al cielo, sino que tenga pantallas protectoras con luces dirigidas.</w:t>
      </w:r>
    </w:p>
    <w:p w:rsidR="001D48B7" w:rsidRDefault="001D48B7">
      <w:pPr>
        <w:ind w:left="-180" w:right="45"/>
        <w:jc w:val="both"/>
      </w:pPr>
      <w:r>
        <w:t>Tener realizado y presentado estudios de impacto ambiental en caso de ser necesario. O a solicitud el  A.O.P.</w:t>
      </w:r>
    </w:p>
    <w:p w:rsidR="001D48B7" w:rsidRDefault="001D48B7">
      <w:pPr>
        <w:ind w:left="-180" w:right="45"/>
        <w:jc w:val="both"/>
      </w:pPr>
      <w:r>
        <w:t>Los retiros a las líneas de edificación en los usos condicionados serán de 6,00m a todos sus ejes medianeros y a la línea de edificación será de 8,00m.</w:t>
      </w:r>
    </w:p>
    <w:p w:rsidR="001D48B7" w:rsidRDefault="001D48B7">
      <w:pPr>
        <w:ind w:left="-180" w:right="45"/>
        <w:jc w:val="both"/>
      </w:pPr>
      <w:r>
        <w:lastRenderedPageBreak/>
        <w:t>Se tendrá especial atención al tratamiento de efluentes llegado el caso se puede pedir la planta de</w:t>
      </w:r>
      <w:r w:rsidR="00707790">
        <w:t xml:space="preserve"> tratamiento correspondiente. (</w:t>
      </w:r>
      <w:r>
        <w:t>Compacta, química; o radicular). No podrá localizarse ninguna actividad sin la planta de tratamiento correspondiente.</w:t>
      </w:r>
    </w:p>
    <w:p w:rsidR="001D48B7" w:rsidRDefault="001D48B7">
      <w:pPr>
        <w:ind w:left="-180" w:right="45"/>
        <w:jc w:val="both"/>
      </w:pPr>
      <w:r>
        <w:t xml:space="preserve">Para proyectos de interés turístico de </w:t>
      </w:r>
      <w:r w:rsidR="00707790">
        <w:t>valor estratégico en lotes de má</w:t>
      </w:r>
      <w:r>
        <w:t xml:space="preserve">s de </w:t>
      </w:r>
      <w:smartTag w:uri="urn:schemas-microsoft-com:office:smarttags" w:element="metricconverter">
        <w:smartTagPr>
          <w:attr w:name="ProductID" w:val="2000 m2"/>
        </w:smartTagPr>
        <w:r>
          <w:t>2000 m2</w:t>
        </w:r>
      </w:smartTag>
      <w:r>
        <w:t xml:space="preserve"> podrán concertarse condiciones edilicias especiales a través de los mecanismos que reglamente la comisión ejecutiva, debiendo contar con el dictamen favorable de </w:t>
      </w:r>
      <w:smartTag w:uri="urn:schemas-microsoft-com:office:smarttags" w:element="PersonName">
        <w:smartTagPr>
          <w:attr w:name="ProductID" w:val="la Comisi￳n T￩cnica"/>
        </w:smartTagPr>
        <w:r>
          <w:t>la Comisión Técnica</w:t>
        </w:r>
      </w:smartTag>
      <w:r>
        <w:t xml:space="preserve"> Asesora, o Comisión de interpretación del Código de Edificación. </w:t>
      </w:r>
    </w:p>
    <w:p w:rsidR="001D48B7" w:rsidRDefault="001D48B7">
      <w:pPr>
        <w:ind w:left="-180" w:right="45"/>
        <w:jc w:val="both"/>
      </w:pPr>
    </w:p>
    <w:p w:rsidR="001D48B7" w:rsidRDefault="001D48B7">
      <w:pPr>
        <w:ind w:left="-180" w:right="45"/>
        <w:jc w:val="both"/>
      </w:pPr>
      <w:r>
        <w:t xml:space="preserve">3.4.3.8.2. - DE </w:t>
      </w:r>
      <w:smartTag w:uri="urn:schemas-microsoft-com:office:smarttags" w:element="PersonName">
        <w:smartTagPr>
          <w:attr w:name="ProductID" w:val="LA CAPACIDAD"/>
        </w:smartTagPr>
        <w:r>
          <w:t>LA CAPACIDAD</w:t>
        </w:r>
      </w:smartTag>
      <w:r>
        <w:t>: La capacidad de un edificio se determinara  dividiendo el área del edificio encerrada en el perímetro de cada planta</w:t>
      </w:r>
      <w:r w:rsidR="00707790">
        <w:t xml:space="preserve"> (</w:t>
      </w:r>
      <w:r>
        <w:t>no incluyendo la destinada a cualquier tipo de circulación, terrazas balcones o patios), por el o los factores de ocupación respectivos, en caso de existir campos de deporte se incluirán las superficies de  los mismos ver 3.4.3.8.1 inc 4,  asi también la parte destinada a tribuna para el publico.</w:t>
      </w:r>
    </w:p>
    <w:p w:rsidR="001D48B7" w:rsidRDefault="001D48B7">
      <w:pPr>
        <w:ind w:left="-180" w:right="45"/>
        <w:jc w:val="both"/>
      </w:pPr>
      <w:r>
        <w:t xml:space="preserve">El factor de ocupación de un edificio sin destino definido, o no contemplado por este Código, le determinara la dirección de Obras Privadas. </w:t>
      </w:r>
    </w:p>
    <w:p w:rsidR="001D48B7" w:rsidRDefault="001D48B7">
      <w:pPr>
        <w:ind w:left="-180" w:right="45"/>
        <w:jc w:val="both"/>
      </w:pPr>
      <w:r>
        <w:t>NUMERO  DE OCUPANTES EN CASO DE EDIFICIOS MIXTOS: El numero de ocupantes de un edificio que contenga dos o más locales de distinto factor de ocupación, se determinara acumulativa aplicando el factor correspondiente a cada una de ellos.</w:t>
      </w:r>
    </w:p>
    <w:p w:rsidR="001D48B7" w:rsidRDefault="001D48B7">
      <w:pPr>
        <w:ind w:left="-180" w:right="45"/>
        <w:jc w:val="both"/>
      </w:pPr>
    </w:p>
    <w:p w:rsidR="001D48B7" w:rsidRDefault="001D48B7">
      <w:pPr>
        <w:ind w:left="-180" w:right="45"/>
        <w:jc w:val="both"/>
      </w:pPr>
      <w:r>
        <w:t>3.4.3.8.3. - USO O DESTINO:                 M2    POR PERSONA:</w:t>
      </w:r>
    </w:p>
    <w:p w:rsidR="001D48B7" w:rsidRDefault="001D48B7">
      <w:pPr>
        <w:numPr>
          <w:ilvl w:val="0"/>
          <w:numId w:val="21"/>
        </w:numPr>
        <w:ind w:right="45"/>
        <w:jc w:val="both"/>
      </w:pPr>
      <w:r>
        <w:t>Edificios residenciales..................................  12,00</w:t>
      </w:r>
    </w:p>
    <w:p w:rsidR="001D48B7" w:rsidRDefault="001D48B7">
      <w:pPr>
        <w:numPr>
          <w:ilvl w:val="0"/>
          <w:numId w:val="21"/>
        </w:numPr>
        <w:ind w:right="45"/>
        <w:jc w:val="both"/>
      </w:pPr>
      <w:r>
        <w:t>Edificios Institucionales............................   ..16,00</w:t>
      </w:r>
    </w:p>
    <w:p w:rsidR="001D48B7" w:rsidRDefault="001D48B7">
      <w:pPr>
        <w:numPr>
          <w:ilvl w:val="0"/>
          <w:numId w:val="21"/>
        </w:numPr>
        <w:ind w:right="45"/>
        <w:jc w:val="both"/>
      </w:pPr>
      <w:r>
        <w:t>Edificios para reunión bajo techo o al aire libre.</w:t>
      </w:r>
    </w:p>
    <w:p w:rsidR="001D48B7" w:rsidRDefault="001D48B7">
      <w:pPr>
        <w:ind w:left="-180" w:right="45"/>
        <w:jc w:val="both"/>
      </w:pPr>
      <w:r>
        <w:t>a). Museos ............................................................ 8,00</w:t>
      </w:r>
    </w:p>
    <w:p w:rsidR="001D48B7" w:rsidRDefault="001D48B7">
      <w:pPr>
        <w:ind w:left="-180" w:right="45"/>
        <w:jc w:val="both"/>
      </w:pPr>
      <w:r>
        <w:t>b).Bibliotecas ........................................................ 8,00</w:t>
      </w:r>
    </w:p>
    <w:p w:rsidR="001D48B7" w:rsidRDefault="001D48B7">
      <w:pPr>
        <w:ind w:left="-180" w:right="45"/>
        <w:jc w:val="both"/>
      </w:pPr>
      <w:r>
        <w:t>c). Restaurantes, incluso cocina ............................ 3,00</w:t>
      </w:r>
    </w:p>
    <w:p w:rsidR="001D48B7" w:rsidRDefault="001D48B7">
      <w:pPr>
        <w:ind w:left="-180" w:right="45"/>
        <w:jc w:val="both"/>
      </w:pPr>
      <w:r>
        <w:t>d). Locales de reunión con asientos fijos individuales: de acuerdo al numero de asientos.</w:t>
      </w:r>
    </w:p>
    <w:p w:rsidR="001D48B7" w:rsidRDefault="001D48B7">
      <w:pPr>
        <w:ind w:left="-180" w:right="45"/>
        <w:jc w:val="both"/>
      </w:pPr>
      <w:r>
        <w:t>e). Locales de reunión con asientos fijos corridos  0,50m l de asiento</w:t>
      </w:r>
    </w:p>
    <w:p w:rsidR="001D48B7" w:rsidRDefault="001D48B7">
      <w:pPr>
        <w:ind w:left="-180" w:right="45"/>
        <w:jc w:val="both"/>
      </w:pPr>
      <w:r>
        <w:t>f). Billares ............................................................ 5,00</w:t>
      </w:r>
    </w:p>
    <w:p w:rsidR="001D48B7" w:rsidRDefault="001D48B7">
      <w:pPr>
        <w:ind w:left="-180" w:right="45"/>
        <w:jc w:val="both"/>
      </w:pPr>
      <w:r>
        <w:t>g). Gimnasios ....................................................... 5,00</w:t>
      </w:r>
    </w:p>
    <w:p w:rsidR="001D48B7" w:rsidRDefault="001D48B7">
      <w:pPr>
        <w:ind w:left="-180" w:right="45"/>
        <w:jc w:val="both"/>
      </w:pPr>
      <w:r>
        <w:t>h). Locales de reunión sin asientos fijos, tales como templos, auditorios, salas de baile, cines, exposiciones, etc. ........................................ 1,00</w:t>
      </w:r>
    </w:p>
    <w:p w:rsidR="001D48B7" w:rsidRDefault="001D48B7">
      <w:pPr>
        <w:numPr>
          <w:ilvl w:val="0"/>
          <w:numId w:val="21"/>
        </w:numPr>
        <w:ind w:right="45"/>
        <w:jc w:val="both"/>
      </w:pPr>
      <w:r>
        <w:t>Edificios para oficinas.....................................  9,00</w:t>
      </w:r>
    </w:p>
    <w:p w:rsidR="001D48B7" w:rsidRDefault="001D48B7">
      <w:pPr>
        <w:numPr>
          <w:ilvl w:val="0"/>
          <w:numId w:val="21"/>
        </w:numPr>
        <w:ind w:right="45"/>
        <w:jc w:val="both"/>
      </w:pPr>
      <w:r>
        <w:t xml:space="preserve"> Edificios mercantiles......................................  3,00</w:t>
      </w:r>
    </w:p>
    <w:p w:rsidR="001D48B7" w:rsidRDefault="001D48B7">
      <w:pPr>
        <w:numPr>
          <w:ilvl w:val="0"/>
          <w:numId w:val="21"/>
        </w:numPr>
        <w:ind w:right="45"/>
        <w:jc w:val="both"/>
      </w:pPr>
      <w:r>
        <w:t xml:space="preserve"> Edificios industriales....................................  15,00</w:t>
      </w:r>
    </w:p>
    <w:p w:rsidR="001D48B7" w:rsidRDefault="001D48B7">
      <w:pPr>
        <w:numPr>
          <w:ilvl w:val="0"/>
          <w:numId w:val="21"/>
        </w:numPr>
        <w:ind w:right="45"/>
        <w:jc w:val="both"/>
      </w:pPr>
      <w:r>
        <w:t xml:space="preserve"> Edificios Depósitos....................................... 30,00</w:t>
      </w:r>
    </w:p>
    <w:p w:rsidR="001D48B7" w:rsidRDefault="001D48B7">
      <w:pPr>
        <w:numPr>
          <w:ilvl w:val="0"/>
          <w:numId w:val="21"/>
        </w:numPr>
        <w:ind w:right="45"/>
        <w:jc w:val="both"/>
      </w:pPr>
      <w:r>
        <w:t xml:space="preserve"> Edificios Usos Peligrosos  No permitidos.</w:t>
      </w:r>
    </w:p>
    <w:p w:rsidR="001D48B7" w:rsidRDefault="001D48B7">
      <w:pPr>
        <w:numPr>
          <w:ilvl w:val="0"/>
          <w:numId w:val="21"/>
        </w:numPr>
        <w:ind w:right="45"/>
        <w:jc w:val="both"/>
      </w:pPr>
      <w:r>
        <w:t xml:space="preserve"> Edificios Educacionales .................................. 1.50 de la superficie del aula.</w:t>
      </w:r>
    </w:p>
    <w:p w:rsidR="001D48B7" w:rsidRDefault="001D48B7">
      <w:pPr>
        <w:ind w:left="-180" w:right="45"/>
        <w:jc w:val="both"/>
      </w:pPr>
    </w:p>
    <w:p w:rsidR="001D48B7" w:rsidRDefault="001D48B7">
      <w:pPr>
        <w:ind w:left="-180" w:right="45"/>
        <w:jc w:val="both"/>
      </w:pPr>
      <w:r>
        <w:t>3.4.3.8.4. - DE LOS MEDIOS DE EVACUACIÓN: A los efectos de su dimensionado se consideran los siguientes tipos:</w:t>
      </w:r>
    </w:p>
    <w:p w:rsidR="001D48B7" w:rsidRDefault="001D48B7">
      <w:pPr>
        <w:ind w:left="-180" w:right="45"/>
        <w:jc w:val="both"/>
      </w:pPr>
      <w:r>
        <w:t>1). Puertas de salida en general.</w:t>
      </w:r>
    </w:p>
    <w:p w:rsidR="001D48B7" w:rsidRDefault="001D48B7">
      <w:pPr>
        <w:ind w:left="-180" w:right="45"/>
        <w:jc w:val="both"/>
      </w:pPr>
      <w:r>
        <w:t>2). Pasajes, pasillos, pasos o galerías.</w:t>
      </w:r>
    </w:p>
    <w:p w:rsidR="001D48B7" w:rsidRDefault="001D48B7">
      <w:pPr>
        <w:ind w:left="-180" w:right="45"/>
        <w:jc w:val="both"/>
      </w:pPr>
      <w:r>
        <w:t>3). Escaleras o rampas.</w:t>
      </w:r>
    </w:p>
    <w:p w:rsidR="001D48B7" w:rsidRDefault="001D48B7">
      <w:pPr>
        <w:ind w:left="-180" w:right="45"/>
        <w:jc w:val="both"/>
      </w:pPr>
    </w:p>
    <w:p w:rsidR="001D48B7" w:rsidRDefault="001D48B7">
      <w:pPr>
        <w:ind w:left="-180" w:right="45"/>
        <w:jc w:val="both"/>
      </w:pPr>
      <w:r>
        <w:t>3.4.3.8.4.1. - DE TIPOS DE PUERTAS DE SALIDA: Las puertas de salida abrirán hacia el exterior y de modo que no reduzcan, el ancho mínimo exigido para pasajes, corredores, escaleras u otros medios de salida.</w:t>
      </w:r>
    </w:p>
    <w:p w:rsidR="001D48B7" w:rsidRDefault="001D48B7">
      <w:pPr>
        <w:ind w:left="-180" w:right="45"/>
        <w:jc w:val="both"/>
      </w:pPr>
      <w:r>
        <w:lastRenderedPageBreak/>
        <w:t>No será permitido que ninguna puerta de salida abre directamente sobre una escalera, o tramo de escalera, debe  abrir sobre un rellano, descanso o plataforma.</w:t>
      </w:r>
    </w:p>
    <w:p w:rsidR="001D48B7" w:rsidRDefault="001D48B7">
      <w:pPr>
        <w:ind w:left="-180" w:right="45"/>
        <w:jc w:val="both"/>
      </w:pPr>
      <w:r>
        <w:t>La altura libre será de 2,00m y será posible abrirlas rápidamente sin el uso de llave desde el lado en que se produce el egreso.-</w:t>
      </w:r>
    </w:p>
    <w:p w:rsidR="001D48B7" w:rsidRDefault="001D48B7">
      <w:pPr>
        <w:numPr>
          <w:ilvl w:val="0"/>
          <w:numId w:val="22"/>
        </w:numPr>
        <w:ind w:right="45"/>
        <w:jc w:val="both"/>
      </w:pPr>
      <w:r>
        <w:t>Tipos de puertas de salida: se clasificaran en los siguientes tipos:</w:t>
      </w:r>
    </w:p>
    <w:p w:rsidR="001D48B7" w:rsidRDefault="001D48B7">
      <w:pPr>
        <w:numPr>
          <w:ilvl w:val="1"/>
          <w:numId w:val="22"/>
        </w:numPr>
        <w:ind w:right="45"/>
        <w:jc w:val="both"/>
      </w:pPr>
      <w:r>
        <w:t>Puertas de abrir en un solo sentido.</w:t>
      </w:r>
    </w:p>
    <w:p w:rsidR="001D48B7" w:rsidRDefault="001D48B7">
      <w:pPr>
        <w:numPr>
          <w:ilvl w:val="1"/>
          <w:numId w:val="22"/>
        </w:numPr>
        <w:ind w:right="45"/>
        <w:jc w:val="both"/>
      </w:pPr>
      <w:r>
        <w:t xml:space="preserve"> Puertas de abrir en vaivén.</w:t>
      </w:r>
    </w:p>
    <w:p w:rsidR="001D48B7" w:rsidRDefault="001D48B7">
      <w:pPr>
        <w:numPr>
          <w:ilvl w:val="1"/>
          <w:numId w:val="22"/>
        </w:numPr>
        <w:ind w:right="45"/>
        <w:jc w:val="both"/>
      </w:pPr>
      <w:r>
        <w:t xml:space="preserve"> Puertas giratorias: se podrán usar puertas giratorias únicamente en edificios de oficinas o mercantiles el diámetro mínimo será de 1,65m y el total de estas, podrá ocupar solo el 50% del ancho exigido para puertas de salida. El 50% restante se efectuara </w:t>
      </w:r>
      <w:r w:rsidR="00707790">
        <w:t>por puertas no giratorias. El có</w:t>
      </w:r>
      <w:r>
        <w:t>mputo de cada puerta  giratoria será la mitad de su diámetro.</w:t>
      </w:r>
    </w:p>
    <w:p w:rsidR="001D48B7" w:rsidRDefault="001D48B7">
      <w:pPr>
        <w:numPr>
          <w:ilvl w:val="0"/>
          <w:numId w:val="22"/>
        </w:numPr>
        <w:ind w:right="45"/>
        <w:jc w:val="both"/>
      </w:pPr>
      <w:r>
        <w:t xml:space="preserve">  El ancho de las puertas de salida estará relacionado con el numero de ocupantes del edificio:</w:t>
      </w:r>
    </w:p>
    <w:p w:rsidR="001D48B7" w:rsidRDefault="001D48B7">
      <w:pPr>
        <w:numPr>
          <w:ilvl w:val="1"/>
          <w:numId w:val="22"/>
        </w:numPr>
        <w:ind w:right="45"/>
        <w:jc w:val="both"/>
      </w:pPr>
      <w:r>
        <w:t>Para edificios de hasta 500 personas: el ancho total libre no será menor que:                “x “= a “A”.</w:t>
      </w:r>
    </w:p>
    <w:p w:rsidR="001D48B7" w:rsidRDefault="001D48B7">
      <w:pPr>
        <w:numPr>
          <w:ilvl w:val="1"/>
          <w:numId w:val="22"/>
        </w:numPr>
        <w:ind w:right="45"/>
        <w:jc w:val="both"/>
      </w:pPr>
      <w:r>
        <w:t xml:space="preserve"> Para edificios de </w:t>
      </w:r>
      <w:smartTag w:uri="urn:schemas-microsoft-com:office:smarttags" w:element="metricconverter">
        <w:smartTagPr>
          <w:attr w:name="ProductID" w:val="500 a"/>
        </w:smartTagPr>
        <w:r>
          <w:t>500 a</w:t>
        </w:r>
      </w:smartTag>
      <w:r>
        <w:t xml:space="preserve"> 2.500 personas: El ancho total libre no será menor que             X = (5.500 –A): 5000 x A.  </w:t>
      </w:r>
    </w:p>
    <w:p w:rsidR="001D48B7" w:rsidRDefault="001D48B7">
      <w:pPr>
        <w:numPr>
          <w:ilvl w:val="1"/>
          <w:numId w:val="22"/>
        </w:numPr>
        <w:ind w:right="45"/>
        <w:jc w:val="both"/>
      </w:pPr>
      <w:r>
        <w:t>Para edificios  de 2.500  o más personas: El ancho total  no será menor que                   X = a  0,6 de A.</w:t>
      </w:r>
    </w:p>
    <w:p w:rsidR="001D48B7" w:rsidRDefault="001D48B7">
      <w:pPr>
        <w:ind w:right="45"/>
        <w:jc w:val="both"/>
      </w:pPr>
    </w:p>
    <w:p w:rsidR="001D48B7" w:rsidRDefault="001D48B7">
      <w:pPr>
        <w:numPr>
          <w:ilvl w:val="0"/>
          <w:numId w:val="22"/>
        </w:numPr>
        <w:ind w:right="45"/>
        <w:jc w:val="both"/>
      </w:pPr>
      <w:r>
        <w:t>FORMAS DE MEDIR EL ANCHO DE PUERTAS DE SALIDA: El valor obtenido para los anchos de puertas de salida, será la luz libre de paso, teniendo en cuenta que se ha de descontar el espesor de los marcos y de las mismas hojas una vez abiertas. Hojas de salida de un ancho inferior de</w:t>
      </w:r>
      <w:r w:rsidR="00707790">
        <w:t xml:space="preserve"> 0,60m no se consideran en el có</w:t>
      </w:r>
      <w:r>
        <w:t>mputo.</w:t>
      </w:r>
    </w:p>
    <w:p w:rsidR="001D48B7" w:rsidRDefault="001D48B7">
      <w:pPr>
        <w:numPr>
          <w:ilvl w:val="0"/>
          <w:numId w:val="22"/>
        </w:numPr>
        <w:ind w:right="45"/>
        <w:jc w:val="both"/>
      </w:pPr>
      <w:r>
        <w:t>OBSERVACIONES: En donde “ x” igual medida del ancho de salida en cm</w:t>
      </w:r>
    </w:p>
    <w:p w:rsidR="001D48B7" w:rsidRDefault="001D48B7">
      <w:pPr>
        <w:ind w:left="-180" w:right="45"/>
        <w:jc w:val="both"/>
      </w:pPr>
      <w:r>
        <w:t xml:space="preserve">                   “A” igual a numero de personas.</w:t>
      </w:r>
    </w:p>
    <w:p w:rsidR="001D48B7" w:rsidRDefault="001D48B7">
      <w:pPr>
        <w:ind w:right="45"/>
        <w:jc w:val="both"/>
      </w:pPr>
      <w:r>
        <w:t>Los valores para anchos de puertas de salida obtenidos por estas formulas, se aplicaran a edificios de reunión bajo techo y edificios de reunión al aire libre, con valor mínimo de:</w:t>
      </w:r>
    </w:p>
    <w:p w:rsidR="001D48B7" w:rsidRDefault="001D48B7">
      <w:pPr>
        <w:ind w:right="45"/>
        <w:jc w:val="both"/>
      </w:pPr>
      <w:r>
        <w:t>X = a 1,50m.</w:t>
      </w:r>
    </w:p>
    <w:p w:rsidR="001D48B7" w:rsidRDefault="001D48B7">
      <w:pPr>
        <w:ind w:right="45"/>
        <w:jc w:val="both"/>
      </w:pPr>
      <w:r>
        <w:t>Para obtener el ancho de puertas de salida de todos los demás tipos de edificación se dividirá el valor obtenido por:</w:t>
      </w:r>
    </w:p>
    <w:p w:rsidR="001D48B7" w:rsidRDefault="001D48B7">
      <w:pPr>
        <w:ind w:right="45"/>
        <w:jc w:val="both"/>
      </w:pPr>
      <w:r>
        <w:t xml:space="preserve">1,3 0 x = x/1,3 con valor mínimo de 0,80. </w:t>
      </w:r>
    </w:p>
    <w:p w:rsidR="001D48B7" w:rsidRDefault="001D48B7">
      <w:pPr>
        <w:ind w:left="360" w:right="45"/>
        <w:jc w:val="both"/>
      </w:pPr>
    </w:p>
    <w:p w:rsidR="001D48B7" w:rsidRDefault="001D48B7">
      <w:pPr>
        <w:pStyle w:val="Textoindependiente3"/>
        <w:ind w:right="45"/>
        <w:jc w:val="both"/>
      </w:pPr>
      <w:r>
        <w:t>3.4.3.8.4.2. - DE LOS PASAJES, PASILLOS, PASOS O GALERIAS. Se consideran como tales, todos aquellos que permitan conectar la vía publica con dos o más unidades de viviendas tipo apart hotel, en edificios colectivos, institucionales, de reunión, de oficinas, mercantiles o industriales.</w:t>
      </w:r>
    </w:p>
    <w:p w:rsidR="001D48B7" w:rsidRDefault="001D48B7" w:rsidP="001D48B7">
      <w:pPr>
        <w:numPr>
          <w:ilvl w:val="0"/>
          <w:numId w:val="23"/>
        </w:numPr>
        <w:tabs>
          <w:tab w:val="clear" w:pos="720"/>
          <w:tab w:val="left" w:pos="360"/>
        </w:tabs>
        <w:ind w:left="0" w:right="45" w:firstLine="0"/>
        <w:jc w:val="both"/>
      </w:pPr>
      <w:r>
        <w:t>La determinación del ancho: de todos los pasajes estarán condicionados al numero de personas a evacuar, tanto de la planta baja o de los pisos altos. En el computo del ancho se tomaran en cuenta todas las bocas de salida, una vez determinado el ancho mínimo, se lo deberá conservar en toda la longitud del pasaje.</w:t>
      </w:r>
    </w:p>
    <w:p w:rsidR="001D48B7" w:rsidRDefault="001D48B7" w:rsidP="001D48B7">
      <w:pPr>
        <w:numPr>
          <w:ilvl w:val="0"/>
          <w:numId w:val="23"/>
        </w:numPr>
        <w:tabs>
          <w:tab w:val="clear" w:pos="720"/>
          <w:tab w:val="left" w:pos="360"/>
        </w:tabs>
        <w:ind w:left="0" w:right="45" w:firstLine="0"/>
        <w:jc w:val="both"/>
      </w:pPr>
      <w:r>
        <w:t>Incrementos: Cuando sobre un pasaje se abran puertas de acceso a negocios que tengan su egreso hacia dicho pasaje, el ancho mínimo se incrementara en 0,50m si se ubican a un lado y 1,00m si se ubican a los dos lados. Cuando sobre un pasaje se ubiquen vidrieras o vitrinas su ancho mínimo se incrementara en 0,50m y  1,00m si se ubican a los dos lados.-Estos incrementos son acumulativos y una vez ensanchado, no podrá disminuirse hacia la salida aunque se supriman las puertas o vidrieras.</w:t>
      </w:r>
    </w:p>
    <w:p w:rsidR="001D48B7" w:rsidRDefault="001D48B7" w:rsidP="001D48B7">
      <w:pPr>
        <w:numPr>
          <w:ilvl w:val="0"/>
          <w:numId w:val="23"/>
        </w:numPr>
        <w:tabs>
          <w:tab w:val="clear" w:pos="720"/>
          <w:tab w:val="left" w:pos="360"/>
        </w:tabs>
        <w:ind w:left="0" w:right="45" w:firstLine="0"/>
        <w:jc w:val="both"/>
      </w:pPr>
      <w:r>
        <w:lastRenderedPageBreak/>
        <w:t>Puertas en pasajes: Cuando sobre un pasaje se ubiquen puertas para cierre del mismo, se tendrá en cuenta lo establecido en el Art. 3.4.3.8.4.1. , Inc. c), no pudiendo reducirse el ancho del pasaje, -</w:t>
      </w:r>
    </w:p>
    <w:p w:rsidR="001D48B7" w:rsidRDefault="001D48B7" w:rsidP="001D48B7">
      <w:pPr>
        <w:numPr>
          <w:ilvl w:val="0"/>
          <w:numId w:val="23"/>
        </w:numPr>
        <w:tabs>
          <w:tab w:val="clear" w:pos="720"/>
          <w:tab w:val="left" w:pos="360"/>
        </w:tabs>
        <w:ind w:left="0" w:right="45" w:firstLine="0"/>
        <w:jc w:val="both"/>
      </w:pPr>
      <w:r>
        <w:t>.Escalones en pasajes cuando sobre un pasaje se ubiquen escalones o rampas que varíen su nivel, estas serán del ancho del pasaje.</w:t>
      </w:r>
    </w:p>
    <w:p w:rsidR="001D48B7" w:rsidRDefault="001D48B7" w:rsidP="001D48B7">
      <w:pPr>
        <w:numPr>
          <w:ilvl w:val="0"/>
          <w:numId w:val="23"/>
        </w:numPr>
        <w:tabs>
          <w:tab w:val="clear" w:pos="720"/>
          <w:tab w:val="left" w:pos="360"/>
        </w:tabs>
        <w:ind w:left="0" w:right="45" w:firstLine="0"/>
        <w:jc w:val="both"/>
      </w:pPr>
      <w:r>
        <w:t>Tipos de pasajes; Se consideran los siguientes tipos de pasos, pasajes o galerías de uso publico, para la circulación horizontal de peatones de un edificio:</w:t>
      </w:r>
    </w:p>
    <w:p w:rsidR="001D48B7" w:rsidRDefault="001D48B7" w:rsidP="001D48B7">
      <w:pPr>
        <w:numPr>
          <w:ilvl w:val="1"/>
          <w:numId w:val="23"/>
        </w:numPr>
        <w:tabs>
          <w:tab w:val="clear" w:pos="1440"/>
        </w:tabs>
        <w:ind w:left="0" w:right="45" w:firstLine="0"/>
        <w:jc w:val="both"/>
      </w:pPr>
      <w:r>
        <w:t>Circulación de evacuación de un edificio: Cuando un paso o pasaje ten</w:t>
      </w:r>
      <w:r w:rsidR="00707790">
        <w:t>ga por misión conectar la vía pú</w:t>
      </w:r>
      <w:r>
        <w:t xml:space="preserve">blica con dos o más unidades de negocios u oficinas, deberá ser siempre cerrado con puerta a la calle. Su </w:t>
      </w:r>
      <w:r w:rsidR="00707790">
        <w:t>ancho será determinado por el nú</w:t>
      </w:r>
      <w:r>
        <w:t>mero de personas a evacuar calculado según lo</w:t>
      </w:r>
      <w:r w:rsidR="00707790">
        <w:t xml:space="preserve"> establece el Art. 3.4.3.8.4.1.</w:t>
      </w:r>
      <w:r>
        <w:t>,</w:t>
      </w:r>
      <w:r w:rsidR="00707790">
        <w:t xml:space="preserve"> </w:t>
      </w:r>
      <w:r>
        <w:t>Inc.b) El ancho resultante podrá ser uniforme en toda su longitud u acumulativo de acuerdo a las necesidades. El ancho mínimo de estos pasajes será de 1,20m. , Sobre estos pasos no podrá abrir puertas de locales de negocios, ni podrán ser utilizados con carácter comercial para conectar calles. Si sobre estos pasos se ubicaren vitrinas o vidrieras, su ancho se incrementara según se establece en el Art. 3.4.3.8.4.2. , Inc b). No hay limitaciones sobre el largo de estas circulaciones.</w:t>
      </w:r>
    </w:p>
    <w:p w:rsidR="001D48B7" w:rsidRDefault="001D48B7" w:rsidP="001D48B7">
      <w:pPr>
        <w:numPr>
          <w:ilvl w:val="1"/>
          <w:numId w:val="23"/>
        </w:numPr>
        <w:tabs>
          <w:tab w:val="clear" w:pos="1440"/>
        </w:tabs>
        <w:ind w:left="0" w:right="45" w:firstLine="0"/>
        <w:jc w:val="both"/>
      </w:pPr>
      <w:r>
        <w:t>Circulación de evacuación en edificios de oficina o residenciales, entre las puertas de las mismas y la circulación vertical. Cuando un paso o pasaje tenga por misión conectar las diferentes unidades con la circulación vertical para evacuación del edificio, tendr</w:t>
      </w:r>
      <w:r w:rsidR="00707790">
        <w:t>á un ancho determinado por el nú</w:t>
      </w:r>
      <w:r>
        <w:t xml:space="preserve">mero de personas  a evacuar, calculado según el Art. 3.4.3.8.4.1. -Si sobre dicho pasaje o galería se ubicaren puertas para clausurar su paso, el ancho calculado se incrementara con el espesor de marcos y hojas de puertas, el ancho resultante podrá ser uniforme en toda su longitud, o acumulativo de acuerdo a las necesidades. Cuando el largo máximo de estos pasos sobrepase las longitudes que indican a continuación, se deberán ubicar otras circulaciones verticales correspondientes a zonas de influencia: </w:t>
      </w:r>
    </w:p>
    <w:p w:rsidR="001D48B7" w:rsidRDefault="001472A1">
      <w:pPr>
        <w:ind w:right="45"/>
        <w:jc w:val="both"/>
      </w:pPr>
      <w:r>
        <w:t xml:space="preserve"> a)                </w:t>
      </w:r>
      <w:r w:rsidR="001D48B7">
        <w:t>Edificios Residenciales: Hotel, Motel, Apart Hotel, Hospedajes, Hosterías.. ....................</w:t>
      </w:r>
      <w:r>
        <w:t>.................</w:t>
      </w:r>
      <w:r w:rsidR="001D48B7">
        <w:t xml:space="preserve">........................................................................................30,00 m. </w:t>
      </w:r>
    </w:p>
    <w:p w:rsidR="001D48B7" w:rsidRDefault="001D48B7" w:rsidP="001D48B7">
      <w:pPr>
        <w:numPr>
          <w:ilvl w:val="1"/>
          <w:numId w:val="10"/>
        </w:numPr>
        <w:ind w:left="0" w:right="45" w:firstLine="0"/>
        <w:jc w:val="both"/>
      </w:pPr>
      <w:r>
        <w:t xml:space="preserve">Edificios Institucionales.............................................................. </w:t>
      </w:r>
      <w:smartTag w:uri="urn:schemas-microsoft-com:office:smarttags" w:element="metricconverter">
        <w:smartTagPr>
          <w:attr w:name="ProductID" w:val="30,00 m"/>
        </w:smartTagPr>
        <w:r>
          <w:t>30,00 m</w:t>
        </w:r>
      </w:smartTag>
    </w:p>
    <w:p w:rsidR="001D48B7" w:rsidRDefault="001D48B7" w:rsidP="001D48B7">
      <w:pPr>
        <w:numPr>
          <w:ilvl w:val="1"/>
          <w:numId w:val="10"/>
        </w:numPr>
        <w:ind w:left="0" w:right="45" w:firstLine="0"/>
        <w:jc w:val="both"/>
      </w:pPr>
      <w:r>
        <w:t>Edificios para reunión bajo techo: ...............................................45,00 m</w:t>
      </w:r>
    </w:p>
    <w:p w:rsidR="001D48B7" w:rsidRDefault="001D48B7" w:rsidP="001D48B7">
      <w:pPr>
        <w:numPr>
          <w:ilvl w:val="1"/>
          <w:numId w:val="10"/>
        </w:numPr>
        <w:ind w:left="0" w:right="45" w:firstLine="0"/>
        <w:jc w:val="both"/>
      </w:pPr>
      <w:r>
        <w:t xml:space="preserve"> Edificios para reunión al aire libre: ............................................45,00 m</w:t>
      </w:r>
    </w:p>
    <w:p w:rsidR="001D48B7" w:rsidRDefault="001D48B7" w:rsidP="001D48B7">
      <w:pPr>
        <w:numPr>
          <w:ilvl w:val="1"/>
          <w:numId w:val="10"/>
        </w:numPr>
        <w:ind w:left="0" w:right="45" w:firstLine="0"/>
        <w:jc w:val="both"/>
      </w:pPr>
      <w:r>
        <w:t>Edificios para oficinas.                 ................................................45,00 m</w:t>
      </w:r>
    </w:p>
    <w:p w:rsidR="001D48B7" w:rsidRDefault="001D48B7" w:rsidP="001D48B7">
      <w:pPr>
        <w:numPr>
          <w:ilvl w:val="1"/>
          <w:numId w:val="10"/>
        </w:numPr>
        <w:ind w:left="0" w:right="45" w:firstLine="0"/>
        <w:jc w:val="both"/>
      </w:pPr>
      <w:r>
        <w:t>Edificios Mercantiles:  .................................................................45,00 m</w:t>
      </w:r>
    </w:p>
    <w:p w:rsidR="001D48B7" w:rsidRDefault="001D48B7" w:rsidP="001D48B7">
      <w:pPr>
        <w:numPr>
          <w:ilvl w:val="1"/>
          <w:numId w:val="10"/>
        </w:numPr>
        <w:ind w:left="0" w:right="45" w:firstLine="0"/>
        <w:jc w:val="both"/>
      </w:pPr>
      <w:r>
        <w:t>Edificios para depósitos:  .............................................................45,00 m</w:t>
      </w:r>
    </w:p>
    <w:p w:rsidR="001D48B7" w:rsidRDefault="001D48B7" w:rsidP="001D48B7">
      <w:pPr>
        <w:numPr>
          <w:ilvl w:val="1"/>
          <w:numId w:val="10"/>
        </w:numPr>
        <w:ind w:left="0" w:right="45" w:firstLine="0"/>
        <w:jc w:val="both"/>
      </w:pPr>
      <w:r>
        <w:t>Edificios para usos religiosos. .....................................................20,00 m</w:t>
      </w:r>
    </w:p>
    <w:p w:rsidR="001D48B7" w:rsidRDefault="001D48B7" w:rsidP="001D48B7">
      <w:pPr>
        <w:numPr>
          <w:ilvl w:val="1"/>
          <w:numId w:val="10"/>
        </w:numPr>
        <w:tabs>
          <w:tab w:val="clear" w:pos="1440"/>
        </w:tabs>
        <w:ind w:left="0" w:right="45" w:firstLine="0"/>
        <w:jc w:val="both"/>
      </w:pPr>
      <w:r>
        <w:t xml:space="preserve">            Edificios educacionales: ..............................................................30,00 m.</w:t>
      </w:r>
    </w:p>
    <w:p w:rsidR="001D48B7" w:rsidRDefault="001D48B7">
      <w:pPr>
        <w:ind w:right="45"/>
        <w:jc w:val="both"/>
      </w:pPr>
    </w:p>
    <w:p w:rsidR="001D48B7" w:rsidRDefault="001D48B7">
      <w:pPr>
        <w:pStyle w:val="Textoindependiente3"/>
        <w:ind w:right="45"/>
        <w:jc w:val="both"/>
      </w:pPr>
      <w:r>
        <w:t>3)  Pasajes comerciales de uso público: se entiende por tales, a los pasajes que se utilizan con fines comerciales con acceso a locales de negocios, a uno o más lados, conectados  o no a la vía publica, los mismos tendrán aberturas a espacios verdes, no serán de fachada continua si no que tendrán aberturas, tampoco serán en línea recta sino como recorrido, las unidades de negocios serán preferentemente de bloques aislados formando recorridos. S e consideran los siguientes tipos:</w:t>
      </w:r>
    </w:p>
    <w:p w:rsidR="001D48B7" w:rsidRDefault="001D48B7" w:rsidP="001D48B7">
      <w:pPr>
        <w:numPr>
          <w:ilvl w:val="0"/>
          <w:numId w:val="25"/>
        </w:numPr>
        <w:tabs>
          <w:tab w:val="clear" w:pos="1440"/>
          <w:tab w:val="num" w:pos="360"/>
        </w:tabs>
        <w:ind w:left="0" w:right="45" w:firstLine="0"/>
        <w:jc w:val="both"/>
      </w:pPr>
      <w:r>
        <w:t>Con una o más salidas a una misma calle. : El ancho mínimo Será de 2,00m, si sobre estos pasajes se ubican vitrinas o puertas de negocios, su ancho se calculara según se establece en el ART. 3.4.3.8.4.1. , Inc.  b). –</w:t>
      </w:r>
    </w:p>
    <w:p w:rsidR="001D48B7" w:rsidRDefault="001D48B7" w:rsidP="001D48B7">
      <w:pPr>
        <w:numPr>
          <w:ilvl w:val="0"/>
          <w:numId w:val="25"/>
        </w:numPr>
        <w:tabs>
          <w:tab w:val="clear" w:pos="1440"/>
          <w:tab w:val="num" w:pos="360"/>
        </w:tabs>
        <w:ind w:left="0" w:right="45" w:firstLine="0"/>
        <w:jc w:val="both"/>
      </w:pPr>
      <w:r>
        <w:lastRenderedPageBreak/>
        <w:t>Con dos o</w:t>
      </w:r>
      <w:r w:rsidR="00707790">
        <w:t xml:space="preserve"> más salidas a una misma calle:</w:t>
      </w:r>
      <w:r>
        <w:t xml:space="preserve"> el ancho mínimo de estos pasajes será de 3.00m, si sobre estos pasajes se ubicaren vitrinas, vidrieras o puertas de negocios, su ancho mínimo se incrementara según se establece en el Art. 3.4.3.8.4.2. , Inc. b). –</w:t>
      </w:r>
    </w:p>
    <w:p w:rsidR="001D48B7" w:rsidRDefault="001D48B7" w:rsidP="001D48B7">
      <w:pPr>
        <w:numPr>
          <w:ilvl w:val="0"/>
          <w:numId w:val="25"/>
        </w:numPr>
        <w:tabs>
          <w:tab w:val="clear" w:pos="1440"/>
          <w:tab w:val="num" w:pos="360"/>
        </w:tabs>
        <w:ind w:left="0" w:right="45" w:firstLine="0"/>
        <w:jc w:val="both"/>
      </w:pPr>
      <w:r>
        <w:t>Con una bifurcación en su interior, en dos o más circulaciones o niveles. No p</w:t>
      </w:r>
      <w:r w:rsidR="00707790">
        <w:t>odrán ser inferiores a 2,00m, má</w:t>
      </w:r>
      <w:r>
        <w:t>s los incrementos correspondientes a puertas o vidrieras según se establece en el Art. 3.4.3.8.4.2. , Inc. b). -</w:t>
      </w:r>
    </w:p>
    <w:p w:rsidR="001D48B7" w:rsidRDefault="001D48B7">
      <w:pPr>
        <w:ind w:right="45"/>
        <w:jc w:val="both"/>
      </w:pPr>
    </w:p>
    <w:p w:rsidR="001D48B7" w:rsidRDefault="001D48B7">
      <w:pPr>
        <w:ind w:right="45"/>
        <w:jc w:val="both"/>
      </w:pPr>
      <w:r>
        <w:t>3.4.3.8.4.3. - DE LAS ESCALERAS Y RAMPAS:</w:t>
      </w:r>
    </w:p>
    <w:p w:rsidR="001D48B7" w:rsidRDefault="001D48B7" w:rsidP="001D48B7">
      <w:pPr>
        <w:numPr>
          <w:ilvl w:val="0"/>
          <w:numId w:val="17"/>
        </w:numPr>
        <w:tabs>
          <w:tab w:val="clear" w:pos="720"/>
          <w:tab w:val="left" w:pos="-180"/>
        </w:tabs>
        <w:ind w:left="0" w:right="45" w:firstLine="0"/>
        <w:jc w:val="both"/>
      </w:pPr>
      <w:r>
        <w:t>Medidas de las escaleras exigidas: Las medidas de las escaleras exigidas de salida de un piso, permitirán evacuar a los ocupantes de las superficies de piso servido por dicha escalera, situado al nivel inmediato superior al tramo considerado. En  el sentido de la salida, el ancho de una escalera no podrá ser disminuido y en ningún caso inferir a 0,90m, las escaleras exigidas serán ejecutadas con material incombustible. El ancho de la escalera se calculara de acuerdo a la siguiente formula: Ancho de escalera igual a 2,00cm por numero de personas a evacuar.</w:t>
      </w:r>
    </w:p>
    <w:p w:rsidR="001D48B7" w:rsidRDefault="001D48B7" w:rsidP="001D48B7">
      <w:pPr>
        <w:numPr>
          <w:ilvl w:val="0"/>
          <w:numId w:val="17"/>
        </w:numPr>
        <w:tabs>
          <w:tab w:val="clear" w:pos="720"/>
          <w:tab w:val="num" w:pos="360"/>
        </w:tabs>
        <w:ind w:left="0" w:right="45" w:firstLine="0"/>
        <w:jc w:val="both"/>
        <w:rPr>
          <w:lang w:val="en-US"/>
        </w:rPr>
      </w:pPr>
      <w:r>
        <w:t xml:space="preserve">Casos de lugares de espectáculos y diversiones publicas; El ancho de estas escaleras se calculara con el criterio establecido en ancho de puertas de salida. </w:t>
      </w:r>
      <w:r>
        <w:rPr>
          <w:lang w:val="en-US"/>
        </w:rPr>
        <w:t>Art.3.4.3.8.4.1., inc. b).-</w:t>
      </w:r>
    </w:p>
    <w:p w:rsidR="001D48B7" w:rsidRDefault="001D48B7" w:rsidP="001D48B7">
      <w:pPr>
        <w:numPr>
          <w:ilvl w:val="0"/>
          <w:numId w:val="17"/>
        </w:numPr>
        <w:tabs>
          <w:tab w:val="clear" w:pos="720"/>
          <w:tab w:val="num" w:pos="360"/>
        </w:tabs>
        <w:ind w:left="0" w:right="45" w:firstLine="0"/>
        <w:jc w:val="both"/>
      </w:pPr>
      <w:r>
        <w:rPr>
          <w:lang w:val="en-US"/>
        </w:rPr>
        <w:t xml:space="preserve"> </w:t>
      </w:r>
      <w:r>
        <w:t>Casos de escaleras dobladas: Se podrán realizar siempre que la suma de las superficies y sus anchos mínimos cumplan con lo establecido en el Art.3.4.3.8.4.3.-</w:t>
      </w:r>
    </w:p>
    <w:p w:rsidR="001D48B7" w:rsidRDefault="001D48B7" w:rsidP="001D48B7">
      <w:pPr>
        <w:numPr>
          <w:ilvl w:val="0"/>
          <w:numId w:val="17"/>
        </w:numPr>
        <w:tabs>
          <w:tab w:val="clear" w:pos="720"/>
          <w:tab w:val="num" w:pos="360"/>
        </w:tabs>
        <w:ind w:left="0" w:right="45" w:firstLine="0"/>
        <w:jc w:val="both"/>
      </w:pPr>
      <w:r>
        <w:t>Pasamanos en las escaleras exigidas: Las escaleras exigidas tendrán balaustradas, barandas o pasamanos rígidos, bien asegurados, sobre un lado por lo menos altura del mismo 1,00m, cuando exceda de 1,40m deberá tener pasamanos a ambos lados. Cuando el ancho de la escalera sobrepase los 2,80m, se deberá colocar un pasamano intermedio, estos serán continuos de pisos a piso y estarán solidamente soportados, la separación máxima en pasamanos de mayor ancho será de 1,40m.</w:t>
      </w:r>
    </w:p>
    <w:p w:rsidR="001D48B7" w:rsidRDefault="001D48B7">
      <w:pPr>
        <w:ind w:right="45"/>
        <w:jc w:val="both"/>
      </w:pPr>
    </w:p>
    <w:p w:rsidR="001D48B7" w:rsidRDefault="001D48B7">
      <w:pPr>
        <w:ind w:right="45"/>
        <w:jc w:val="both"/>
      </w:pPr>
      <w:r>
        <w:t>3.4.3.8.5. - DE LAS COCHERAS:</w:t>
      </w:r>
    </w:p>
    <w:p w:rsidR="001D48B7" w:rsidRDefault="001D48B7" w:rsidP="001D48B7">
      <w:pPr>
        <w:numPr>
          <w:ilvl w:val="0"/>
          <w:numId w:val="18"/>
        </w:numPr>
        <w:tabs>
          <w:tab w:val="clear" w:pos="720"/>
          <w:tab w:val="num" w:pos="360"/>
        </w:tabs>
        <w:ind w:left="0" w:right="45" w:firstLine="0"/>
        <w:jc w:val="both"/>
      </w:pPr>
      <w:r>
        <w:t>Edificios  Residenciales: deberán poseer cocheras para todas las unidades.</w:t>
      </w:r>
    </w:p>
    <w:p w:rsidR="001D48B7" w:rsidRDefault="001D48B7" w:rsidP="001D48B7">
      <w:pPr>
        <w:numPr>
          <w:ilvl w:val="0"/>
          <w:numId w:val="18"/>
        </w:numPr>
        <w:tabs>
          <w:tab w:val="clear" w:pos="720"/>
          <w:tab w:val="num" w:pos="360"/>
        </w:tabs>
        <w:ind w:left="0" w:right="45" w:firstLine="0"/>
        <w:jc w:val="both"/>
      </w:pPr>
      <w:r>
        <w:t>Hoteles, Moteles etc.  Se deberá proveer estacionamiento en propiedad privada dentro del inmueble para un mínimo del 50% de las habitaciones cubierto y el restante dentro del predio en playa, con plano demostrando la posibilidad de ubicación de los vehículos previstos y fácil circulación.</w:t>
      </w:r>
    </w:p>
    <w:p w:rsidR="001D48B7" w:rsidRDefault="001D48B7" w:rsidP="001D48B7">
      <w:pPr>
        <w:numPr>
          <w:ilvl w:val="0"/>
          <w:numId w:val="18"/>
        </w:numPr>
        <w:tabs>
          <w:tab w:val="clear" w:pos="720"/>
          <w:tab w:val="num" w:pos="360"/>
        </w:tabs>
        <w:ind w:left="0" w:right="45" w:firstLine="0"/>
        <w:jc w:val="both"/>
      </w:pPr>
      <w:r>
        <w:t xml:space="preserve">En los casos de ampliación, esta deberá cumplimentar con los porcentajes establecidos para cada caso sobre la parte a ampliar, siempre que la construcción existente cuente con los planos aprobados por </w:t>
      </w:r>
      <w:smartTag w:uri="urn:schemas-microsoft-com:office:smarttags" w:element="PersonName">
        <w:smartTagPr>
          <w:attr w:name="ProductID" w:val="la Comuna. Queda"/>
        </w:smartTagPr>
        <w:r>
          <w:t>la Comuna. Queda</w:t>
        </w:r>
      </w:smartTag>
      <w:r>
        <w:t xml:space="preserve"> prohibida la construcción de cocheras en los lotes frente a Alamedas, Cuestas y bajadas salvo como ingreso a las mismas y estas se encuentren no a la vista.</w:t>
      </w:r>
    </w:p>
    <w:p w:rsidR="001D48B7" w:rsidRDefault="001D48B7">
      <w:pPr>
        <w:ind w:right="45"/>
        <w:jc w:val="both"/>
      </w:pPr>
      <w:r>
        <w:t xml:space="preserve">Se permitirá ocupar el espacio destinado a jardín con destino a cocheras hasta un 50%  del frente del lote, en caso de pendientes excesivas, a tal fin se deberá presentar en planta curvas de nivel cada </w:t>
      </w:r>
      <w:smartTag w:uri="urn:schemas-microsoft-com:office:smarttags" w:element="metricconverter">
        <w:smartTagPr>
          <w:attr w:name="ProductID" w:val="50 cm"/>
        </w:smartTagPr>
        <w:r>
          <w:t>50 cm</w:t>
        </w:r>
      </w:smartTag>
      <w:r>
        <w:t xml:space="preserve"> las que quedaran sujetas a inspección, las mismas serán de carácter  provisorio sujetas a demolición en caso de ampliación de anchos de calles.</w:t>
      </w:r>
    </w:p>
    <w:p w:rsidR="001D48B7" w:rsidRDefault="001D48B7">
      <w:pPr>
        <w:ind w:right="45"/>
        <w:jc w:val="both"/>
      </w:pPr>
    </w:p>
    <w:p w:rsidR="001D48B7" w:rsidRDefault="001D48B7">
      <w:pPr>
        <w:ind w:right="45"/>
        <w:jc w:val="both"/>
      </w:pPr>
      <w:r>
        <w:t xml:space="preserve">3.4.3.8.6. - DE LAS PILETAS Y/O PISCINAS: Las construcciones designadas como piletas de natación o piscinas o cualquier otra que por sus características  sea similar a las antes mencionadas, deberán distar del eje medianero 3,00m como mínimo, y estar ubicadas detrás de </w:t>
      </w:r>
      <w:smartTag w:uri="urn:schemas-microsoft-com:office:smarttags" w:element="PersonName">
        <w:smartTagPr>
          <w:attr w:name="ProductID" w:val="la L￭nea"/>
        </w:smartTagPr>
        <w:r>
          <w:t>la Línea</w:t>
        </w:r>
      </w:smartTag>
      <w:r>
        <w:t xml:space="preserve"> de Edificación.</w:t>
      </w:r>
    </w:p>
    <w:p w:rsidR="001D48B7" w:rsidRDefault="001D48B7">
      <w:pPr>
        <w:ind w:right="45"/>
        <w:jc w:val="both"/>
      </w:pPr>
      <w:r>
        <w:t>Cuenta como factor de ocupación del suelo.</w:t>
      </w:r>
    </w:p>
    <w:p w:rsidR="001D48B7" w:rsidRDefault="001D48B7">
      <w:pPr>
        <w:ind w:right="45"/>
        <w:jc w:val="both"/>
      </w:pPr>
      <w:r>
        <w:lastRenderedPageBreak/>
        <w:t>3.4.3.8.6.1. - DOCUMENTACIÓN A PRESENTAR:</w:t>
      </w:r>
    </w:p>
    <w:p w:rsidR="001D48B7" w:rsidRDefault="001D48B7" w:rsidP="001D48B7">
      <w:pPr>
        <w:numPr>
          <w:ilvl w:val="0"/>
          <w:numId w:val="33"/>
        </w:numPr>
        <w:tabs>
          <w:tab w:val="clear" w:pos="720"/>
          <w:tab w:val="num" w:pos="360"/>
        </w:tabs>
        <w:ind w:left="0" w:right="45" w:firstLine="0"/>
        <w:jc w:val="both"/>
      </w:pPr>
      <w:r>
        <w:t>Informe catastral.</w:t>
      </w:r>
    </w:p>
    <w:p w:rsidR="001D48B7" w:rsidRDefault="001D48B7" w:rsidP="001D48B7">
      <w:pPr>
        <w:numPr>
          <w:ilvl w:val="0"/>
          <w:numId w:val="33"/>
        </w:numPr>
        <w:tabs>
          <w:tab w:val="clear" w:pos="720"/>
          <w:tab w:val="num" w:pos="360"/>
        </w:tabs>
        <w:ind w:left="0" w:right="45" w:firstLine="0"/>
        <w:jc w:val="both"/>
      </w:pPr>
      <w:r>
        <w:t>Pliego de especificaciones Técnicas, con detalle del sistema de fundación.</w:t>
      </w:r>
    </w:p>
    <w:p w:rsidR="001D48B7" w:rsidRDefault="001D48B7" w:rsidP="001D48B7">
      <w:pPr>
        <w:numPr>
          <w:ilvl w:val="0"/>
          <w:numId w:val="33"/>
        </w:numPr>
        <w:tabs>
          <w:tab w:val="clear" w:pos="720"/>
          <w:tab w:val="num" w:pos="360"/>
        </w:tabs>
        <w:ind w:left="0" w:right="45" w:firstLine="0"/>
        <w:jc w:val="both"/>
      </w:pPr>
      <w:r>
        <w:t>Un plano aprobado por el Colegio Profesional correspondiente.</w:t>
      </w:r>
    </w:p>
    <w:p w:rsidR="001D48B7" w:rsidRDefault="001D48B7" w:rsidP="001D48B7">
      <w:pPr>
        <w:numPr>
          <w:ilvl w:val="0"/>
          <w:numId w:val="33"/>
        </w:numPr>
        <w:tabs>
          <w:tab w:val="clear" w:pos="720"/>
          <w:tab w:val="num" w:pos="360"/>
        </w:tabs>
        <w:ind w:left="0" w:right="45" w:firstLine="0"/>
        <w:jc w:val="both"/>
      </w:pPr>
      <w:r>
        <w:t xml:space="preserve">Un plano visado por </w:t>
      </w:r>
      <w:smartTag w:uri="urn:schemas-microsoft-com:office:smarttags" w:element="PersonName">
        <w:smartTagPr>
          <w:attr w:name="ProductID" w:val="la Direcci￳n Provincial"/>
        </w:smartTagPr>
        <w:r>
          <w:t>la Dirección Provincial</w:t>
        </w:r>
      </w:smartTag>
      <w:r>
        <w:t xml:space="preserve"> de Hidráulica o a fin si corresponde.</w:t>
      </w:r>
    </w:p>
    <w:p w:rsidR="001D48B7" w:rsidRDefault="001D48B7" w:rsidP="001D48B7">
      <w:pPr>
        <w:numPr>
          <w:ilvl w:val="0"/>
          <w:numId w:val="33"/>
        </w:numPr>
        <w:tabs>
          <w:tab w:val="clear" w:pos="720"/>
          <w:tab w:val="num" w:pos="360"/>
        </w:tabs>
        <w:ind w:left="0" w:right="45" w:firstLine="0"/>
        <w:jc w:val="both"/>
      </w:pPr>
      <w:r>
        <w:t>Los planos deberán contar por lo menos de:</w:t>
      </w:r>
    </w:p>
    <w:p w:rsidR="001D48B7" w:rsidRDefault="001D48B7">
      <w:pPr>
        <w:tabs>
          <w:tab w:val="num" w:pos="360"/>
        </w:tabs>
        <w:ind w:right="45"/>
        <w:jc w:val="both"/>
      </w:pPr>
      <w:r>
        <w:t xml:space="preserve"> -Planta en escala 1:100 ubicada dentro del lote  acotada respecto al mismo así como su distancia a los edificios. </w:t>
      </w:r>
    </w:p>
    <w:p w:rsidR="001D48B7" w:rsidRDefault="001D48B7">
      <w:pPr>
        <w:tabs>
          <w:tab w:val="num" w:pos="360"/>
        </w:tabs>
        <w:ind w:right="45"/>
        <w:jc w:val="both"/>
      </w:pPr>
      <w:r>
        <w:t xml:space="preserve">–dos cortes como mínimo. </w:t>
      </w:r>
    </w:p>
    <w:p w:rsidR="001D48B7" w:rsidRDefault="001D48B7">
      <w:pPr>
        <w:tabs>
          <w:tab w:val="num" w:pos="360"/>
        </w:tabs>
        <w:ind w:right="45"/>
        <w:jc w:val="both"/>
      </w:pPr>
      <w:r>
        <w:t>–Plano de electricidad.</w:t>
      </w:r>
    </w:p>
    <w:p w:rsidR="001D48B7" w:rsidRDefault="001D48B7">
      <w:pPr>
        <w:tabs>
          <w:tab w:val="num" w:pos="360"/>
        </w:tabs>
        <w:ind w:right="45"/>
        <w:jc w:val="both"/>
      </w:pPr>
      <w:r>
        <w:t xml:space="preserve">-Ubicación de sala de maquinas y /o filtros. </w:t>
      </w:r>
    </w:p>
    <w:p w:rsidR="001D48B7" w:rsidRDefault="001D48B7" w:rsidP="001D48B7">
      <w:pPr>
        <w:numPr>
          <w:ilvl w:val="1"/>
          <w:numId w:val="17"/>
        </w:numPr>
        <w:tabs>
          <w:tab w:val="num" w:pos="360"/>
        </w:tabs>
        <w:ind w:left="0" w:right="45" w:firstLine="0"/>
        <w:jc w:val="both"/>
      </w:pPr>
      <w:r>
        <w:t xml:space="preserve">Ubicación de pozos absorbentes, separados  del sistema cloacal de la vivienda, para desagüe de la pileta. </w:t>
      </w:r>
    </w:p>
    <w:p w:rsidR="001D48B7" w:rsidRDefault="001D48B7" w:rsidP="001D48B7">
      <w:pPr>
        <w:numPr>
          <w:ilvl w:val="1"/>
          <w:numId w:val="17"/>
        </w:numPr>
        <w:tabs>
          <w:tab w:val="num" w:pos="360"/>
        </w:tabs>
        <w:ind w:left="0" w:right="45" w:firstLine="0"/>
        <w:jc w:val="both"/>
      </w:pPr>
      <w:r>
        <w:t>–Carátula reglamentaria</w:t>
      </w:r>
    </w:p>
    <w:p w:rsidR="001D48B7" w:rsidRDefault="001D48B7" w:rsidP="001D48B7">
      <w:pPr>
        <w:numPr>
          <w:ilvl w:val="0"/>
          <w:numId w:val="33"/>
        </w:numPr>
        <w:tabs>
          <w:tab w:val="clear" w:pos="720"/>
          <w:tab w:val="num" w:pos="360"/>
        </w:tabs>
        <w:ind w:left="0" w:right="45" w:firstLine="0"/>
        <w:jc w:val="both"/>
      </w:pPr>
      <w:r>
        <w:t>Factura del Colegio profesional correspondiente.</w:t>
      </w:r>
    </w:p>
    <w:p w:rsidR="001D48B7" w:rsidRDefault="001D48B7" w:rsidP="001D48B7">
      <w:pPr>
        <w:numPr>
          <w:ilvl w:val="0"/>
          <w:numId w:val="33"/>
        </w:numPr>
        <w:tabs>
          <w:tab w:val="clear" w:pos="720"/>
          <w:tab w:val="num" w:pos="360"/>
        </w:tabs>
        <w:ind w:left="0" w:right="45" w:firstLine="0"/>
        <w:jc w:val="both"/>
      </w:pPr>
      <w:r>
        <w:t>Puede agregarse toda la documentación que el profesional considere necesaria o la que el Área de Obras Publicas exija para la correspondiente interpretación.-</w:t>
      </w:r>
    </w:p>
    <w:p w:rsidR="001D48B7" w:rsidRDefault="001D48B7" w:rsidP="001D48B7">
      <w:pPr>
        <w:numPr>
          <w:ilvl w:val="0"/>
          <w:numId w:val="33"/>
        </w:numPr>
        <w:tabs>
          <w:tab w:val="clear" w:pos="720"/>
          <w:tab w:val="num" w:pos="360"/>
        </w:tabs>
        <w:ind w:left="0" w:right="45" w:firstLine="0"/>
        <w:jc w:val="both"/>
      </w:pPr>
      <w:r>
        <w:t>Debe cumplir en cuanto a retiros como si se tratase de edificación.</w:t>
      </w:r>
    </w:p>
    <w:p w:rsidR="001D48B7" w:rsidRDefault="001D48B7">
      <w:pPr>
        <w:ind w:left="360" w:right="45"/>
        <w:jc w:val="both"/>
      </w:pPr>
      <w:r>
        <w:t xml:space="preserve"> </w:t>
      </w:r>
    </w:p>
    <w:p w:rsidR="001D48B7" w:rsidRDefault="001D48B7">
      <w:pPr>
        <w:ind w:right="45"/>
        <w:jc w:val="both"/>
      </w:pPr>
      <w:r>
        <w:t xml:space="preserve">3.4.4. - DE </w:t>
      </w:r>
      <w:smartTag w:uri="urn:schemas-microsoft-com:office:smarttags" w:element="PersonName">
        <w:smartTagPr>
          <w:attr w:name="ProductID" w:val="LA SALUD  E"/>
        </w:smartTagPr>
        <w:r>
          <w:t>LA SALUD  E</w:t>
        </w:r>
      </w:smartTag>
      <w:r>
        <w:t xml:space="preserve"> HIGIENE.</w:t>
      </w:r>
    </w:p>
    <w:p w:rsidR="001D48B7" w:rsidRDefault="001D48B7">
      <w:pPr>
        <w:ind w:right="45"/>
        <w:jc w:val="both"/>
      </w:pPr>
      <w:r>
        <w:t>3.4.4.1. - DEL AGUA CORRIENTE.</w:t>
      </w:r>
    </w:p>
    <w:p w:rsidR="001D48B7" w:rsidRDefault="001D48B7">
      <w:pPr>
        <w:ind w:right="45"/>
        <w:jc w:val="both"/>
      </w:pPr>
      <w:r>
        <w:t>3.4.4.1.1. OBLIGATORIEDAD DE USO DE AGUA CORRIENTE.</w:t>
      </w:r>
    </w:p>
    <w:p w:rsidR="001D48B7" w:rsidRDefault="001D48B7">
      <w:pPr>
        <w:ind w:right="45"/>
        <w:jc w:val="both"/>
      </w:pPr>
      <w:r>
        <w:t>3.4.4.1.1.2.DE LOS POZOS, ALJIBES, CISTERNAS, ETC. SU CONSTRUCCIÓN:</w:t>
      </w:r>
    </w:p>
    <w:p w:rsidR="001D48B7" w:rsidRDefault="001D48B7">
      <w:pPr>
        <w:ind w:right="45"/>
        <w:jc w:val="both"/>
      </w:pPr>
      <w:r>
        <w:t>En caso de no existir servicio publico de provisión de agua corriente, se permitirá la ejecución de pozos de agua, aljibes, cisternas, debiendo ajustarse las mismas a la siguiente restricción:</w:t>
      </w:r>
    </w:p>
    <w:p w:rsidR="001D48B7" w:rsidRDefault="001D48B7" w:rsidP="001D48B7">
      <w:pPr>
        <w:numPr>
          <w:ilvl w:val="0"/>
          <w:numId w:val="19"/>
        </w:numPr>
        <w:tabs>
          <w:tab w:val="clear" w:pos="720"/>
          <w:tab w:val="num" w:pos="360"/>
        </w:tabs>
        <w:ind w:left="0" w:right="45" w:firstLine="0"/>
        <w:jc w:val="both"/>
      </w:pPr>
      <w:r>
        <w:t>Ubicación: no se podrán ejecutar a menos de 1,50m de los linderos o del edificio en sí ni a menos de 10,00m de cualquier pozo negro.</w:t>
      </w:r>
    </w:p>
    <w:p w:rsidR="001D48B7" w:rsidRDefault="001D48B7" w:rsidP="001D48B7">
      <w:pPr>
        <w:numPr>
          <w:ilvl w:val="0"/>
          <w:numId w:val="19"/>
        </w:numPr>
        <w:tabs>
          <w:tab w:val="clear" w:pos="720"/>
          <w:tab w:val="num" w:pos="360"/>
        </w:tabs>
        <w:ind w:left="0" w:right="45" w:firstLine="0"/>
        <w:jc w:val="both"/>
      </w:pPr>
      <w:r>
        <w:t>Solicitud de ejecución: deberá presentarse un plano de ubicación, conforme a lo indicado en el punto anterior, con todas las medidas necesarias relativas a su ubicación y que no podrán variarse en obra sin autorización escrita Comunal.</w:t>
      </w:r>
    </w:p>
    <w:p w:rsidR="001D48B7" w:rsidRDefault="001D48B7" w:rsidP="001D48B7">
      <w:pPr>
        <w:numPr>
          <w:ilvl w:val="0"/>
          <w:numId w:val="19"/>
        </w:numPr>
        <w:tabs>
          <w:tab w:val="clear" w:pos="720"/>
          <w:tab w:val="num" w:pos="360"/>
        </w:tabs>
        <w:ind w:left="0" w:right="45" w:firstLine="0"/>
        <w:jc w:val="both"/>
      </w:pPr>
      <w:r>
        <w:t>Ejecución los pozos deberán ser totalmente calzados, excepto en los tramos rocosos con mampostería maciza de 0,15m de espesor por lo menos debiendo terminar en un brocal de 0,80m de alto en caso de ser a cielo abierto, o cubierto con una losa de hormigón armado, si es cerrado. Los aljibes serán en todos los casos, calzados con mampostería de 0,15m por lo menos y estucados totalmente y llevaran igual terminación superior que el pozo de agua, las perforaciones por caños, se sobreentiende que no serán calzadas. Las cisternas serán también calzadas o estucadas como los aljibes, y cerradas con tapas de hormigón armado, con contratapa de 0,60m por 0,60m, para su limpieza.-</w:t>
      </w:r>
    </w:p>
    <w:p w:rsidR="001D48B7" w:rsidRDefault="001D48B7">
      <w:pPr>
        <w:ind w:right="45"/>
        <w:jc w:val="both"/>
      </w:pPr>
    </w:p>
    <w:p w:rsidR="001D48B7" w:rsidRDefault="001D48B7">
      <w:pPr>
        <w:ind w:right="45"/>
        <w:jc w:val="both"/>
      </w:pPr>
      <w:r>
        <w:t>3.4.4.1.3. - DEL TANQUE DE AGUA:</w:t>
      </w:r>
    </w:p>
    <w:p w:rsidR="001D48B7" w:rsidRDefault="001D48B7">
      <w:pPr>
        <w:ind w:right="45"/>
        <w:jc w:val="both"/>
      </w:pPr>
      <w:r>
        <w:t>Será obligatorio construir un tanque de reserva de agua dentro del lote, a la altura necesaria, con capacidad mínima de:</w:t>
      </w:r>
    </w:p>
    <w:p w:rsidR="001D48B7" w:rsidRDefault="001D48B7">
      <w:pPr>
        <w:ind w:right="45"/>
        <w:jc w:val="both"/>
      </w:pPr>
      <w:r>
        <w:t>Ochocientos litros por dormitorio de vivienda.</w:t>
      </w:r>
    </w:p>
    <w:p w:rsidR="001D48B7" w:rsidRDefault="001D48B7">
      <w:pPr>
        <w:ind w:right="45"/>
        <w:jc w:val="both"/>
      </w:pPr>
      <w:r>
        <w:t>Quinientos metros por habitación en hoteleria.</w:t>
      </w:r>
    </w:p>
    <w:p w:rsidR="001D48B7" w:rsidRDefault="001D48B7">
      <w:pPr>
        <w:ind w:right="45"/>
        <w:jc w:val="both"/>
      </w:pPr>
      <w:r>
        <w:t>Quinientos metros por local u oficina.</w:t>
      </w:r>
    </w:p>
    <w:p w:rsidR="001D48B7" w:rsidRDefault="001D48B7">
      <w:pPr>
        <w:ind w:right="45"/>
        <w:jc w:val="both"/>
      </w:pPr>
      <w:r>
        <w:t>Veinte litros por persona en locales de gran permanencia de publico, o edificios industriales.</w:t>
      </w:r>
    </w:p>
    <w:p w:rsidR="001D48B7" w:rsidRDefault="001D48B7">
      <w:pPr>
        <w:ind w:right="45"/>
        <w:jc w:val="both"/>
      </w:pPr>
      <w:r>
        <w:lastRenderedPageBreak/>
        <w:t>En caso de resultar, como consecuencia de la magnitud del edificio, una capacidad de tanque que requiera la construcción de estructuras especiales, antieconómicas o peligrosas, se podrá reducir la capacidad del tanque elevado construyendo para la diferencia una cisterna, la que deberá cumplir los siguientes requisitos:</w:t>
      </w:r>
    </w:p>
    <w:p w:rsidR="001D48B7" w:rsidRDefault="001D48B7">
      <w:pPr>
        <w:ind w:right="45"/>
        <w:jc w:val="both"/>
      </w:pPr>
      <w:r>
        <w:t xml:space="preserve">Estar construida de mampostería, de ladrillos comunes, de </w:t>
      </w:r>
      <w:smartTag w:uri="urn:schemas-microsoft-com:office:smarttags" w:element="metricconverter">
        <w:smartTagPr>
          <w:attr w:name="ProductID" w:val="30 cm"/>
        </w:smartTagPr>
        <w:r>
          <w:t>30 cm</w:t>
        </w:r>
      </w:smartTag>
      <w:r>
        <w:t xml:space="preserve"> de espesor, con mortero de cal reforzado,  deberán tener piso y techo de HºAº  con tapa de registro de dimensiones mínimas de sesenta por sesenta cm, también pueden ser estructura de hormigón, o prefabricada. Estarán ubicadas a 2,00m del edificio a no menos de dos metros de las bases del ed</w:t>
      </w:r>
      <w:r w:rsidR="00707790">
        <w:t>ificio y a tres metros de los lí</w:t>
      </w:r>
      <w:r>
        <w:t>mites del lote.</w:t>
      </w:r>
    </w:p>
    <w:p w:rsidR="001D48B7" w:rsidRDefault="001D48B7">
      <w:pPr>
        <w:ind w:right="45"/>
        <w:jc w:val="both"/>
      </w:pPr>
    </w:p>
    <w:p w:rsidR="001D48B7" w:rsidRDefault="001D48B7">
      <w:pPr>
        <w:ind w:right="45"/>
        <w:jc w:val="both"/>
      </w:pPr>
      <w:r>
        <w:t>3.4.4.2. - DE LAS AGUAS PLUVIALES:</w:t>
      </w:r>
    </w:p>
    <w:p w:rsidR="001D48B7" w:rsidRDefault="001D48B7">
      <w:pPr>
        <w:ind w:right="45"/>
        <w:jc w:val="both"/>
      </w:pPr>
      <w:r>
        <w:t>Es obligatorio el desagüe, mediante caños y canaletas que arrojen el agua a la calle por debajo de la vereda.</w:t>
      </w:r>
    </w:p>
    <w:p w:rsidR="001D48B7" w:rsidRDefault="001D48B7">
      <w:pPr>
        <w:ind w:right="45"/>
        <w:jc w:val="both"/>
      </w:pPr>
      <w:r>
        <w:t>Diámetro de los caños será de 0,10m interiormente y se colocara uno cada 80,00m2 de techo a desagotar.</w:t>
      </w:r>
    </w:p>
    <w:p w:rsidR="001D48B7" w:rsidRDefault="001D48B7">
      <w:pPr>
        <w:ind w:right="45"/>
        <w:jc w:val="both"/>
      </w:pPr>
    </w:p>
    <w:p w:rsidR="001D48B7" w:rsidRDefault="001D48B7">
      <w:pPr>
        <w:ind w:right="45"/>
        <w:jc w:val="both"/>
      </w:pPr>
      <w:r>
        <w:t xml:space="preserve">Desagües de patios: es obligatorio y siempre que el nivel del terreno lo permita, evacuar el agua de los patios, provenientes de las lluvias a la calle, mediante albañales construidos bajo la vereda con ladrillos estucados, caños de P.V.C. etc. cerrados en el cordón de la vereda mediante una rejilla metálica a pivote horizontal superior formada por barrotes verticales, cuya máxima separación será de </w:t>
      </w:r>
      <w:smartTag w:uri="urn:schemas-microsoft-com:office:smarttags" w:element="metricconverter">
        <w:smartTagPr>
          <w:attr w:name="ProductID" w:val="1,5 cm"/>
        </w:smartTagPr>
        <w:r>
          <w:t>1,5 cm</w:t>
        </w:r>
      </w:smartTag>
      <w:r>
        <w:t xml:space="preserve"> entre ellos.</w:t>
      </w:r>
    </w:p>
    <w:p w:rsidR="001D48B7" w:rsidRDefault="001D48B7">
      <w:pPr>
        <w:ind w:right="45"/>
        <w:jc w:val="both"/>
      </w:pPr>
      <w:r>
        <w:t>Servidumbre de desagües de patios: dado que los accidentes topográficos de la zona, crean serios problemas de desagües pluviales, las propiedades linderas están sujetas a recibir las aguas pluviales que provengan de los terrenos de mayor nivel conforme al Art. 3097 del Código Civil.-</w:t>
      </w:r>
    </w:p>
    <w:p w:rsidR="001D48B7" w:rsidRDefault="001D48B7">
      <w:pPr>
        <w:ind w:right="45"/>
        <w:jc w:val="both"/>
      </w:pPr>
    </w:p>
    <w:p w:rsidR="001D48B7" w:rsidRDefault="001D48B7">
      <w:pPr>
        <w:ind w:right="45"/>
        <w:jc w:val="both"/>
      </w:pPr>
      <w:r>
        <w:t xml:space="preserve">3.4.4.3. - DE LAS AGUAS SERVIDAS O CLOACALES: </w:t>
      </w:r>
    </w:p>
    <w:p w:rsidR="001D48B7" w:rsidRDefault="001D48B7" w:rsidP="001D48B7">
      <w:pPr>
        <w:numPr>
          <w:ilvl w:val="0"/>
          <w:numId w:val="20"/>
        </w:numPr>
        <w:tabs>
          <w:tab w:val="num" w:pos="0"/>
          <w:tab w:val="left" w:pos="180"/>
        </w:tabs>
        <w:ind w:left="0" w:right="45" w:firstLine="0"/>
        <w:jc w:val="both"/>
      </w:pPr>
      <w:r>
        <w:t>Su destino: Queda prohibido arrojar fuera de la propiedad, las aguas cloacales  debiendo ser absorbidas dentro del perímetro del terreno en que se encuentra ubicada la obra, mediante cámara séptica acoplada a campo de infiltración, u otro sistema de probada eficacia.</w:t>
      </w:r>
    </w:p>
    <w:p w:rsidR="001D48B7" w:rsidRDefault="001D48B7" w:rsidP="001D48B7">
      <w:pPr>
        <w:numPr>
          <w:ilvl w:val="0"/>
          <w:numId w:val="20"/>
        </w:numPr>
        <w:tabs>
          <w:tab w:val="num" w:pos="0"/>
          <w:tab w:val="left" w:pos="180"/>
        </w:tabs>
        <w:ind w:left="0" w:right="45" w:firstLine="0"/>
        <w:jc w:val="both"/>
      </w:pPr>
      <w:r>
        <w:t>Ubicación de cámara séptica, y campos de infiltración: no se podrán ubicar a menos de 1,50m de los linderos del edificio o del edificio mismo y el campo de infiltración deberán distar por lo menos 10,00m del pozo de agua. Y/ o distancia mínima de 30,00m de cualquier fuente de abastecimiento de agua. En todos los casos deberán ubicarse aguas debajo de los pozos se captación de agua si hubiere, teniendo en cuenta el sentido de escurrimiento de las aguas subterráneas. En el plano deberán indicarse las medidas relativas a su exacta ubicación en el lote, y no podrán variarse en obra salvo permiso escrito comunal.</w:t>
      </w:r>
    </w:p>
    <w:p w:rsidR="001D48B7" w:rsidRDefault="001D48B7" w:rsidP="001D48B7">
      <w:pPr>
        <w:numPr>
          <w:ilvl w:val="0"/>
          <w:numId w:val="20"/>
        </w:numPr>
        <w:tabs>
          <w:tab w:val="left" w:pos="0"/>
          <w:tab w:val="left" w:pos="180"/>
        </w:tabs>
        <w:ind w:left="0" w:right="45" w:firstLine="0"/>
        <w:jc w:val="both"/>
      </w:pPr>
      <w:r>
        <w:t xml:space="preserve">Cámaras sépticas: Es de ejecución obligatoria en todas las obras, aun existiendo red de servicios públicos de cloacas. salvo resolución en contrario. Se ejecutaran de mampostería de ladrillos sobre contrapiso de hormigón de por lo menos </w:t>
      </w:r>
      <w:smartTag w:uri="urn:schemas-microsoft-com:office:smarttags" w:element="metricconverter">
        <w:smartTagPr>
          <w:attr w:name="ProductID" w:val="15 cm"/>
        </w:smartTagPr>
        <w:r>
          <w:t>15 cm</w:t>
        </w:r>
      </w:smartTag>
      <w:r>
        <w:t xml:space="preserve"> de espesor, se colocará una tapa de hormigón armado a nivel del suelo, tendrá una boca de acceso, la cámara deberá estar revocada interiormente con mortero cementicio con un alisado fino de cemento puro, y con las dimensiones, características formales y dimensionales ver detalle y cuadro adjuntos.</w:t>
      </w:r>
    </w:p>
    <w:p w:rsidR="001D48B7" w:rsidRDefault="001D48B7" w:rsidP="001D48B7">
      <w:pPr>
        <w:numPr>
          <w:ilvl w:val="0"/>
          <w:numId w:val="20"/>
        </w:numPr>
        <w:tabs>
          <w:tab w:val="left" w:pos="-180"/>
          <w:tab w:val="left" w:pos="0"/>
          <w:tab w:val="left" w:pos="180"/>
          <w:tab w:val="left" w:pos="540"/>
        </w:tabs>
        <w:ind w:left="0" w:right="45" w:firstLine="0"/>
        <w:jc w:val="both"/>
      </w:pPr>
      <w:r>
        <w:t xml:space="preserve">Cámaras de inspección: Se ejecutara en mampostería de ladrillos  sobre contrapiso de hormigón de medidas mínimas 0,60m x 0,60m y con la profundidad </w:t>
      </w:r>
      <w:r>
        <w:lastRenderedPageBreak/>
        <w:t xml:space="preserve">correspondiente a la cañería, el contrapiso tendrá un espesor mínimo de 0,15m y las paredes laterales serán de </w:t>
      </w:r>
      <w:smartTag w:uri="urn:schemas-microsoft-com:office:smarttags" w:element="metricconverter">
        <w:smartTagPr>
          <w:attr w:name="ProductID" w:val="15 cm"/>
        </w:smartTagPr>
        <w:r>
          <w:t>15 cm</w:t>
        </w:r>
      </w:smartTag>
      <w:r>
        <w:t>, con tapa de hormigón armado a nivel del suelo.</w:t>
      </w:r>
    </w:p>
    <w:p w:rsidR="001D48B7" w:rsidRDefault="001D48B7" w:rsidP="001D48B7">
      <w:pPr>
        <w:numPr>
          <w:ilvl w:val="0"/>
          <w:numId w:val="20"/>
        </w:numPr>
        <w:tabs>
          <w:tab w:val="left" w:pos="0"/>
          <w:tab w:val="left" w:pos="180"/>
        </w:tabs>
        <w:ind w:left="0" w:right="45" w:firstLine="0"/>
        <w:jc w:val="both"/>
      </w:pPr>
      <w:r>
        <w:t xml:space="preserve">El liquido proveniente de las piletas y/o piscinas deberá ser absorbido dentro del predio donde se halle ubicado, no pudiendo los mismos ser volcados a al vía publica. </w:t>
      </w:r>
    </w:p>
    <w:p w:rsidR="001D48B7" w:rsidRDefault="001D48B7" w:rsidP="001D48B7">
      <w:pPr>
        <w:numPr>
          <w:ilvl w:val="0"/>
          <w:numId w:val="20"/>
        </w:numPr>
        <w:tabs>
          <w:tab w:val="left" w:pos="0"/>
          <w:tab w:val="left" w:pos="180"/>
        </w:tabs>
        <w:ind w:left="0" w:right="45" w:firstLine="0"/>
        <w:jc w:val="both"/>
      </w:pPr>
      <w:r>
        <w:t xml:space="preserve">        Inspección de las instalaciones de desagües cloacales: En todos los casos en que en una construcción se realicen instalaciones destinadas a la evacuación de líquidos cloacales conforme a lo establecido en el presente articulo, será obligación del constructor a cargo de la obra solicitar la inspección ente el A.O.P.  por lo menos con una anticipación de  48 horas, al ocultamiento de las mismas con tierra u otros materiales.</w:t>
      </w:r>
    </w:p>
    <w:p w:rsidR="001D48B7" w:rsidRDefault="001D48B7" w:rsidP="001D48B7">
      <w:pPr>
        <w:numPr>
          <w:ilvl w:val="0"/>
          <w:numId w:val="20"/>
        </w:numPr>
        <w:tabs>
          <w:tab w:val="left" w:pos="0"/>
          <w:tab w:val="left" w:pos="180"/>
        </w:tabs>
        <w:ind w:left="0" w:right="45" w:firstLine="0"/>
        <w:jc w:val="both"/>
      </w:pPr>
      <w:r>
        <w:t>Queda prohibido el uso d</w:t>
      </w:r>
      <w:r w:rsidR="00707790">
        <w:t>el terreno de dominio pú</w:t>
      </w:r>
      <w:r w:rsidR="0030521E">
        <w:t>blico (</w:t>
      </w:r>
      <w:r>
        <w:t xml:space="preserve">veredas y calles) para la ejecución de pozos absorbentes y </w:t>
      </w:r>
      <w:r w:rsidR="00707790">
        <w:t xml:space="preserve"> “</w:t>
      </w:r>
      <w:r>
        <w:t>zanjas sanitarias”.</w:t>
      </w:r>
    </w:p>
    <w:p w:rsidR="001D48B7" w:rsidRDefault="001D48B7">
      <w:pPr>
        <w:ind w:right="45"/>
        <w:jc w:val="both"/>
      </w:pPr>
    </w:p>
    <w:p w:rsidR="001D48B7" w:rsidRDefault="001D48B7">
      <w:pPr>
        <w:ind w:right="45"/>
        <w:jc w:val="both"/>
      </w:pPr>
      <w:r>
        <w:t>3.4.4.4. - DE LOS SERVICIOS SANITARIOS:</w:t>
      </w:r>
    </w:p>
    <w:p w:rsidR="001D48B7" w:rsidRDefault="001D48B7">
      <w:pPr>
        <w:ind w:right="45"/>
        <w:jc w:val="both"/>
      </w:pPr>
      <w:r>
        <w:t>a) Locales de salubridad: Todo edificio que se construya, deberá cumplir con la exigencia de servicios sanita</w:t>
      </w:r>
      <w:r w:rsidR="00707790">
        <w:t>rios que se indican en este artí</w:t>
      </w:r>
      <w:r>
        <w:t>culo. Todo edificio, destinado a la ocupación humana deberá tener un local de salubridad, que tendrá por lo menos un retrete y un lavatorio, que serán independientes de los locales de trabajo o permanencia, y sus puertas impedirán la visión del interior. Los locales que alojen personas de ambos sexos deberán tener servicios de salubridad separados para cada sexo, excepto en los casos siguientes:</w:t>
      </w:r>
    </w:p>
    <w:p w:rsidR="001D48B7" w:rsidRDefault="001D48B7">
      <w:pPr>
        <w:pStyle w:val="Textoindependiente2"/>
        <w:tabs>
          <w:tab w:val="left" w:pos="360"/>
        </w:tabs>
        <w:ind w:right="45"/>
        <w:jc w:val="both"/>
      </w:pPr>
      <w:r>
        <w:t>1)- que el baño o toilette este destinado a una unidad familiar, o a no más de dos dormitorios de hoteles o similares.</w:t>
      </w:r>
    </w:p>
    <w:p w:rsidR="001D48B7" w:rsidRDefault="001D48B7">
      <w:pPr>
        <w:pStyle w:val="Textoindependiente2"/>
        <w:tabs>
          <w:tab w:val="left" w:pos="360"/>
        </w:tabs>
        <w:ind w:right="45"/>
        <w:jc w:val="both"/>
      </w:pPr>
      <w:r>
        <w:t>2)- que el baño o toilette pertenezca a un edificio cuya exigencia, según la tabla siguiente no sea mayor de dos retretes.</w:t>
      </w:r>
    </w:p>
    <w:p w:rsidR="001D48B7" w:rsidRDefault="001D48B7" w:rsidP="001D48B7">
      <w:pPr>
        <w:pStyle w:val="Textoindependiente2"/>
        <w:numPr>
          <w:ilvl w:val="0"/>
          <w:numId w:val="24"/>
        </w:numPr>
        <w:tabs>
          <w:tab w:val="clear" w:pos="795"/>
          <w:tab w:val="num" w:pos="360"/>
        </w:tabs>
        <w:ind w:left="0" w:right="45" w:firstLine="0"/>
        <w:jc w:val="both"/>
      </w:pPr>
      <w:r>
        <w:t xml:space="preserve">Máxima cantidad de retretes: </w:t>
      </w:r>
    </w:p>
    <w:p w:rsidR="001D48B7" w:rsidRDefault="001D48B7">
      <w:pPr>
        <w:pStyle w:val="Textoindependiente2"/>
        <w:ind w:left="360" w:right="45"/>
        <w:jc w:val="both"/>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tblPr>
      <w:tblGrid>
        <w:gridCol w:w="1760"/>
        <w:gridCol w:w="1960"/>
        <w:gridCol w:w="1960"/>
        <w:gridCol w:w="1560"/>
        <w:gridCol w:w="1142"/>
      </w:tblGrid>
      <w:tr w:rsidR="001D48B7">
        <w:tblPrEx>
          <w:tblCellMar>
            <w:top w:w="0" w:type="dxa"/>
            <w:left w:w="0" w:type="dxa"/>
            <w:bottom w:w="0" w:type="dxa"/>
            <w:right w:w="0" w:type="dxa"/>
          </w:tblCellMar>
        </w:tblPrEx>
        <w:trPr>
          <w:cantSplit/>
          <w:trHeight w:val="525"/>
        </w:trPr>
        <w:tc>
          <w:tcPr>
            <w:tcW w:w="1760" w:type="dxa"/>
            <w:tcBorders>
              <w:top w:val="double" w:sz="4" w:space="0" w:color="auto"/>
              <w:bottom w:val="double" w:sz="4" w:space="0" w:color="auto"/>
            </w:tcBorders>
            <w:vAlign w:val="bottom"/>
          </w:tcPr>
          <w:p w:rsidR="001D48B7" w:rsidRDefault="001D48B7">
            <w:pPr>
              <w:ind w:right="45"/>
              <w:rPr>
                <w:rFonts w:ascii="Arial" w:hAnsi="Arial"/>
                <w:sz w:val="20"/>
              </w:rPr>
            </w:pPr>
            <w:r>
              <w:rPr>
                <w:rFonts w:ascii="Arial" w:hAnsi="Arial"/>
                <w:sz w:val="20"/>
              </w:rPr>
              <w:t>Edif.. de reunión al</w:t>
            </w:r>
          </w:p>
          <w:p w:rsidR="001D48B7" w:rsidRDefault="001D48B7">
            <w:pPr>
              <w:ind w:right="45"/>
              <w:rPr>
                <w:rFonts w:ascii="Arial" w:hAnsi="Arial"/>
                <w:sz w:val="20"/>
              </w:rPr>
            </w:pPr>
            <w:r>
              <w:rPr>
                <w:rFonts w:ascii="Arial" w:hAnsi="Arial"/>
                <w:sz w:val="20"/>
              </w:rPr>
              <w:t>aire libre</w:t>
            </w:r>
          </w:p>
        </w:tc>
        <w:tc>
          <w:tcPr>
            <w:tcW w:w="1960" w:type="dxa"/>
            <w:tcBorders>
              <w:top w:val="double" w:sz="4" w:space="0" w:color="auto"/>
              <w:bottom w:val="double" w:sz="4" w:space="0" w:color="auto"/>
            </w:tcBorders>
            <w:vAlign w:val="bottom"/>
          </w:tcPr>
          <w:p w:rsidR="001D48B7" w:rsidRDefault="001D48B7">
            <w:pPr>
              <w:ind w:right="45"/>
              <w:rPr>
                <w:rFonts w:ascii="Arial" w:hAnsi="Arial"/>
                <w:sz w:val="20"/>
              </w:rPr>
            </w:pPr>
            <w:r>
              <w:rPr>
                <w:rFonts w:ascii="Arial" w:hAnsi="Arial"/>
                <w:sz w:val="20"/>
              </w:rPr>
              <w:t>Edif. de reunión bajo</w:t>
            </w:r>
          </w:p>
          <w:p w:rsidR="001D48B7" w:rsidRDefault="001472A1">
            <w:pPr>
              <w:ind w:right="45"/>
              <w:rPr>
                <w:rFonts w:ascii="Arial" w:hAnsi="Arial"/>
                <w:sz w:val="20"/>
              </w:rPr>
            </w:pPr>
            <w:r>
              <w:rPr>
                <w:rFonts w:ascii="Arial" w:hAnsi="Arial"/>
                <w:sz w:val="20"/>
              </w:rPr>
              <w:t>T</w:t>
            </w:r>
            <w:r w:rsidR="001D48B7">
              <w:rPr>
                <w:rFonts w:ascii="Arial" w:hAnsi="Arial"/>
                <w:sz w:val="20"/>
              </w:rPr>
              <w:t>echo.</w:t>
            </w:r>
          </w:p>
        </w:tc>
        <w:tc>
          <w:tcPr>
            <w:tcW w:w="1960" w:type="dxa"/>
            <w:tcBorders>
              <w:top w:val="double" w:sz="4" w:space="0" w:color="auto"/>
              <w:bottom w:val="double" w:sz="4" w:space="0" w:color="auto"/>
            </w:tcBorders>
            <w:vAlign w:val="bottom"/>
          </w:tcPr>
          <w:p w:rsidR="001D48B7" w:rsidRDefault="001D48B7">
            <w:pPr>
              <w:ind w:right="45"/>
              <w:rPr>
                <w:rFonts w:ascii="Arial" w:hAnsi="Arial"/>
                <w:sz w:val="20"/>
              </w:rPr>
            </w:pPr>
            <w:r>
              <w:rPr>
                <w:rFonts w:ascii="Arial" w:hAnsi="Arial"/>
                <w:sz w:val="20"/>
              </w:rPr>
              <w:t>Edif. de vivienda, inst.</w:t>
            </w:r>
          </w:p>
          <w:p w:rsidR="001D48B7" w:rsidRDefault="001D48B7">
            <w:pPr>
              <w:ind w:right="45"/>
              <w:rPr>
                <w:rFonts w:ascii="Arial" w:hAnsi="Arial"/>
                <w:sz w:val="20"/>
              </w:rPr>
            </w:pPr>
            <w:r>
              <w:rPr>
                <w:rFonts w:ascii="Arial" w:hAnsi="Arial"/>
                <w:sz w:val="20"/>
              </w:rPr>
              <w:t>oficinas, mercados.</w:t>
            </w:r>
          </w:p>
        </w:tc>
        <w:tc>
          <w:tcPr>
            <w:tcW w:w="1560" w:type="dxa"/>
            <w:tcBorders>
              <w:top w:val="double" w:sz="4" w:space="0" w:color="auto"/>
              <w:bottom w:val="double" w:sz="4" w:space="0" w:color="auto"/>
            </w:tcBorders>
            <w:vAlign w:val="bottom"/>
          </w:tcPr>
          <w:p w:rsidR="001D48B7" w:rsidRDefault="001D48B7">
            <w:pPr>
              <w:ind w:right="45"/>
              <w:rPr>
                <w:rFonts w:ascii="Arial" w:hAnsi="Arial"/>
                <w:sz w:val="20"/>
              </w:rPr>
            </w:pPr>
            <w:r>
              <w:rPr>
                <w:rFonts w:ascii="Arial" w:hAnsi="Arial"/>
                <w:sz w:val="20"/>
              </w:rPr>
              <w:t>Educacionales.</w:t>
            </w:r>
          </w:p>
        </w:tc>
        <w:tc>
          <w:tcPr>
            <w:tcW w:w="1142" w:type="dxa"/>
            <w:tcBorders>
              <w:top w:val="double" w:sz="4" w:space="0" w:color="auto"/>
              <w:bottom w:val="double" w:sz="4" w:space="0" w:color="auto"/>
            </w:tcBorders>
            <w:vAlign w:val="bottom"/>
          </w:tcPr>
          <w:p w:rsidR="001D48B7" w:rsidRDefault="001D48B7">
            <w:pPr>
              <w:ind w:right="45"/>
              <w:rPr>
                <w:rFonts w:ascii="Arial" w:hAnsi="Arial"/>
                <w:sz w:val="20"/>
              </w:rPr>
            </w:pPr>
            <w:r>
              <w:rPr>
                <w:rFonts w:ascii="Arial" w:hAnsi="Arial"/>
                <w:sz w:val="20"/>
              </w:rPr>
              <w:t>RETRETES</w:t>
            </w:r>
          </w:p>
        </w:tc>
      </w:tr>
      <w:tr w:rsidR="001D48B7">
        <w:tblPrEx>
          <w:tblCellMar>
            <w:top w:w="0" w:type="dxa"/>
            <w:left w:w="0" w:type="dxa"/>
            <w:bottom w:w="0" w:type="dxa"/>
            <w:right w:w="0" w:type="dxa"/>
          </w:tblCellMar>
        </w:tblPrEx>
        <w:trPr>
          <w:trHeight w:val="255"/>
        </w:trPr>
        <w:tc>
          <w:tcPr>
            <w:tcW w:w="1760" w:type="dxa"/>
            <w:tcBorders>
              <w:top w:val="double" w:sz="4" w:space="0" w:color="auto"/>
            </w:tcBorders>
            <w:vAlign w:val="bottom"/>
          </w:tcPr>
          <w:p w:rsidR="001D48B7" w:rsidRDefault="001D48B7">
            <w:pPr>
              <w:ind w:right="45"/>
              <w:rPr>
                <w:rFonts w:ascii="Arial" w:hAnsi="Arial"/>
                <w:sz w:val="20"/>
              </w:rPr>
            </w:pPr>
            <w:r>
              <w:rPr>
                <w:rFonts w:ascii="Arial" w:hAnsi="Arial"/>
                <w:sz w:val="20"/>
              </w:rPr>
              <w:t>1      a     60</w:t>
            </w:r>
          </w:p>
        </w:tc>
        <w:tc>
          <w:tcPr>
            <w:tcW w:w="1960" w:type="dxa"/>
            <w:tcBorders>
              <w:top w:val="double" w:sz="4" w:space="0" w:color="auto"/>
            </w:tcBorders>
            <w:vAlign w:val="bottom"/>
          </w:tcPr>
          <w:p w:rsidR="001D48B7" w:rsidRDefault="001D48B7">
            <w:pPr>
              <w:ind w:right="45"/>
              <w:rPr>
                <w:rFonts w:ascii="Arial" w:hAnsi="Arial"/>
                <w:sz w:val="20"/>
              </w:rPr>
            </w:pPr>
            <w:r>
              <w:rPr>
                <w:rFonts w:ascii="Arial" w:hAnsi="Arial"/>
                <w:sz w:val="20"/>
              </w:rPr>
              <w:t>1      a       30</w:t>
            </w:r>
          </w:p>
        </w:tc>
        <w:tc>
          <w:tcPr>
            <w:tcW w:w="1960" w:type="dxa"/>
            <w:tcBorders>
              <w:top w:val="double" w:sz="4" w:space="0" w:color="auto"/>
            </w:tcBorders>
            <w:vAlign w:val="bottom"/>
          </w:tcPr>
          <w:p w:rsidR="001D48B7" w:rsidRDefault="001D48B7">
            <w:pPr>
              <w:ind w:right="45"/>
              <w:rPr>
                <w:rFonts w:ascii="Arial" w:hAnsi="Arial"/>
                <w:sz w:val="20"/>
              </w:rPr>
            </w:pPr>
            <w:r>
              <w:rPr>
                <w:rFonts w:ascii="Arial" w:hAnsi="Arial"/>
                <w:sz w:val="20"/>
              </w:rPr>
              <w:t>1     a     10</w:t>
            </w:r>
          </w:p>
        </w:tc>
        <w:tc>
          <w:tcPr>
            <w:tcW w:w="1560" w:type="dxa"/>
            <w:tcBorders>
              <w:top w:val="double" w:sz="4" w:space="0" w:color="auto"/>
            </w:tcBorders>
            <w:vAlign w:val="bottom"/>
          </w:tcPr>
          <w:p w:rsidR="001D48B7" w:rsidRDefault="001D48B7">
            <w:pPr>
              <w:ind w:right="45"/>
              <w:rPr>
                <w:rFonts w:ascii="Arial" w:hAnsi="Arial"/>
                <w:sz w:val="20"/>
              </w:rPr>
            </w:pPr>
            <w:r>
              <w:rPr>
                <w:rFonts w:ascii="Arial" w:hAnsi="Arial"/>
                <w:sz w:val="20"/>
              </w:rPr>
              <w:t>1     a    10</w:t>
            </w:r>
          </w:p>
        </w:tc>
        <w:tc>
          <w:tcPr>
            <w:tcW w:w="1142" w:type="dxa"/>
            <w:tcBorders>
              <w:top w:val="double" w:sz="4" w:space="0" w:color="auto"/>
            </w:tcBorders>
            <w:vAlign w:val="bottom"/>
          </w:tcPr>
          <w:p w:rsidR="001D48B7" w:rsidRDefault="001D48B7">
            <w:pPr>
              <w:ind w:right="45"/>
              <w:jc w:val="center"/>
              <w:rPr>
                <w:rFonts w:ascii="Arial" w:hAnsi="Arial"/>
                <w:sz w:val="20"/>
              </w:rPr>
            </w:pPr>
            <w:r>
              <w:rPr>
                <w:rFonts w:ascii="Arial" w:hAnsi="Arial"/>
                <w:sz w:val="20"/>
              </w:rPr>
              <w:t>1</w:t>
            </w: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rPr>
                <w:rFonts w:ascii="Arial" w:hAnsi="Arial"/>
                <w:sz w:val="20"/>
              </w:rPr>
            </w:pPr>
            <w:r>
              <w:rPr>
                <w:rFonts w:ascii="Arial" w:hAnsi="Arial"/>
                <w:sz w:val="20"/>
              </w:rPr>
              <w:t>61    a   120</w:t>
            </w:r>
          </w:p>
        </w:tc>
        <w:tc>
          <w:tcPr>
            <w:tcW w:w="1960" w:type="dxa"/>
            <w:vAlign w:val="bottom"/>
          </w:tcPr>
          <w:p w:rsidR="001D48B7" w:rsidRDefault="001D48B7">
            <w:pPr>
              <w:ind w:right="45"/>
              <w:rPr>
                <w:rFonts w:ascii="Arial" w:hAnsi="Arial"/>
                <w:sz w:val="20"/>
              </w:rPr>
            </w:pPr>
            <w:r>
              <w:rPr>
                <w:rFonts w:ascii="Arial" w:hAnsi="Arial"/>
                <w:sz w:val="20"/>
              </w:rPr>
              <w:t>31    a       60</w:t>
            </w:r>
          </w:p>
        </w:tc>
        <w:tc>
          <w:tcPr>
            <w:tcW w:w="1960" w:type="dxa"/>
            <w:vAlign w:val="bottom"/>
          </w:tcPr>
          <w:p w:rsidR="001D48B7" w:rsidRDefault="001D48B7">
            <w:pPr>
              <w:ind w:right="45"/>
              <w:rPr>
                <w:rFonts w:ascii="Arial" w:hAnsi="Arial"/>
                <w:sz w:val="20"/>
              </w:rPr>
            </w:pPr>
            <w:r>
              <w:rPr>
                <w:rFonts w:ascii="Arial" w:hAnsi="Arial"/>
                <w:sz w:val="20"/>
              </w:rPr>
              <w:t>11   a     26</w:t>
            </w:r>
          </w:p>
        </w:tc>
        <w:tc>
          <w:tcPr>
            <w:tcW w:w="1560" w:type="dxa"/>
            <w:vAlign w:val="bottom"/>
          </w:tcPr>
          <w:p w:rsidR="001D48B7" w:rsidRDefault="001D48B7">
            <w:pPr>
              <w:ind w:right="45"/>
              <w:rPr>
                <w:rFonts w:ascii="Arial" w:hAnsi="Arial"/>
                <w:sz w:val="20"/>
              </w:rPr>
            </w:pPr>
            <w:r>
              <w:rPr>
                <w:rFonts w:ascii="Arial" w:hAnsi="Arial"/>
                <w:sz w:val="20"/>
              </w:rPr>
              <w:t>11   a    25</w:t>
            </w:r>
          </w:p>
        </w:tc>
        <w:tc>
          <w:tcPr>
            <w:tcW w:w="1142" w:type="dxa"/>
            <w:vAlign w:val="bottom"/>
          </w:tcPr>
          <w:p w:rsidR="001D48B7" w:rsidRDefault="001D48B7">
            <w:pPr>
              <w:ind w:right="45"/>
              <w:jc w:val="center"/>
              <w:rPr>
                <w:rFonts w:ascii="Arial" w:hAnsi="Arial"/>
                <w:sz w:val="20"/>
              </w:rPr>
            </w:pPr>
            <w:r>
              <w:rPr>
                <w:rFonts w:ascii="Arial" w:hAnsi="Arial"/>
                <w:sz w:val="20"/>
              </w:rPr>
              <w:t>2</w:t>
            </w: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rPr>
                <w:rFonts w:ascii="Arial" w:hAnsi="Arial"/>
                <w:sz w:val="20"/>
              </w:rPr>
            </w:pPr>
            <w:r>
              <w:rPr>
                <w:rFonts w:ascii="Arial" w:hAnsi="Arial"/>
                <w:sz w:val="20"/>
              </w:rPr>
              <w:t>121  a   200</w:t>
            </w:r>
          </w:p>
        </w:tc>
        <w:tc>
          <w:tcPr>
            <w:tcW w:w="1960" w:type="dxa"/>
            <w:vAlign w:val="bottom"/>
          </w:tcPr>
          <w:p w:rsidR="001D48B7" w:rsidRDefault="001D48B7">
            <w:pPr>
              <w:ind w:right="45"/>
              <w:rPr>
                <w:rFonts w:ascii="Arial" w:hAnsi="Arial"/>
                <w:sz w:val="20"/>
              </w:rPr>
            </w:pPr>
            <w:r>
              <w:rPr>
                <w:rFonts w:ascii="Arial" w:hAnsi="Arial"/>
                <w:sz w:val="20"/>
              </w:rPr>
              <w:t>61    a     100</w:t>
            </w:r>
          </w:p>
        </w:tc>
        <w:tc>
          <w:tcPr>
            <w:tcW w:w="1960" w:type="dxa"/>
            <w:vAlign w:val="bottom"/>
          </w:tcPr>
          <w:p w:rsidR="001D48B7" w:rsidRDefault="001D48B7">
            <w:pPr>
              <w:ind w:right="45"/>
              <w:rPr>
                <w:rFonts w:ascii="Arial" w:hAnsi="Arial"/>
                <w:sz w:val="20"/>
              </w:rPr>
            </w:pPr>
            <w:r>
              <w:rPr>
                <w:rFonts w:ascii="Arial" w:hAnsi="Arial"/>
                <w:sz w:val="20"/>
              </w:rPr>
              <w:t>26   a     50</w:t>
            </w:r>
          </w:p>
        </w:tc>
        <w:tc>
          <w:tcPr>
            <w:tcW w:w="1560" w:type="dxa"/>
            <w:vAlign w:val="bottom"/>
          </w:tcPr>
          <w:p w:rsidR="001D48B7" w:rsidRDefault="001D48B7">
            <w:pPr>
              <w:ind w:right="45"/>
              <w:rPr>
                <w:rFonts w:ascii="Arial" w:hAnsi="Arial"/>
                <w:sz w:val="20"/>
              </w:rPr>
            </w:pPr>
            <w:r>
              <w:rPr>
                <w:rFonts w:ascii="Arial" w:hAnsi="Arial"/>
                <w:sz w:val="20"/>
              </w:rPr>
              <w:t>26   a    50</w:t>
            </w:r>
          </w:p>
        </w:tc>
        <w:tc>
          <w:tcPr>
            <w:tcW w:w="1142" w:type="dxa"/>
            <w:vAlign w:val="bottom"/>
          </w:tcPr>
          <w:p w:rsidR="001D48B7" w:rsidRDefault="001D48B7">
            <w:pPr>
              <w:ind w:right="45"/>
              <w:jc w:val="center"/>
              <w:rPr>
                <w:rFonts w:ascii="Arial" w:hAnsi="Arial"/>
                <w:sz w:val="20"/>
              </w:rPr>
            </w:pPr>
            <w:r>
              <w:rPr>
                <w:rFonts w:ascii="Arial" w:hAnsi="Arial"/>
                <w:sz w:val="20"/>
              </w:rPr>
              <w:t>3</w:t>
            </w: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rPr>
                <w:rFonts w:ascii="Arial" w:hAnsi="Arial"/>
                <w:sz w:val="20"/>
              </w:rPr>
            </w:pPr>
            <w:r>
              <w:rPr>
                <w:rFonts w:ascii="Arial" w:hAnsi="Arial"/>
                <w:sz w:val="20"/>
              </w:rPr>
              <w:t>201  a   300</w:t>
            </w:r>
          </w:p>
        </w:tc>
        <w:tc>
          <w:tcPr>
            <w:tcW w:w="1960" w:type="dxa"/>
            <w:vAlign w:val="bottom"/>
          </w:tcPr>
          <w:p w:rsidR="001D48B7" w:rsidRDefault="001D48B7">
            <w:pPr>
              <w:ind w:right="45"/>
              <w:rPr>
                <w:rFonts w:ascii="Arial" w:hAnsi="Arial"/>
                <w:sz w:val="20"/>
              </w:rPr>
            </w:pPr>
            <w:r>
              <w:rPr>
                <w:rFonts w:ascii="Arial" w:hAnsi="Arial"/>
                <w:sz w:val="20"/>
              </w:rPr>
              <w:t>101   a    150</w:t>
            </w:r>
          </w:p>
        </w:tc>
        <w:tc>
          <w:tcPr>
            <w:tcW w:w="1960" w:type="dxa"/>
            <w:vAlign w:val="bottom"/>
          </w:tcPr>
          <w:p w:rsidR="001D48B7" w:rsidRDefault="001D48B7">
            <w:pPr>
              <w:ind w:right="45"/>
              <w:rPr>
                <w:rFonts w:ascii="Arial" w:hAnsi="Arial"/>
                <w:sz w:val="20"/>
              </w:rPr>
            </w:pPr>
            <w:r>
              <w:rPr>
                <w:rFonts w:ascii="Arial" w:hAnsi="Arial"/>
                <w:sz w:val="20"/>
              </w:rPr>
              <w:t xml:space="preserve">51   a     75 </w:t>
            </w:r>
          </w:p>
        </w:tc>
        <w:tc>
          <w:tcPr>
            <w:tcW w:w="1560" w:type="dxa"/>
            <w:vAlign w:val="bottom"/>
          </w:tcPr>
          <w:p w:rsidR="001D48B7" w:rsidRDefault="001D48B7">
            <w:pPr>
              <w:ind w:right="45"/>
              <w:rPr>
                <w:rFonts w:ascii="Arial" w:hAnsi="Arial"/>
                <w:sz w:val="20"/>
              </w:rPr>
            </w:pPr>
            <w:r>
              <w:rPr>
                <w:rFonts w:ascii="Arial" w:hAnsi="Arial"/>
                <w:sz w:val="20"/>
              </w:rPr>
              <w:t>51   a    75</w:t>
            </w:r>
          </w:p>
        </w:tc>
        <w:tc>
          <w:tcPr>
            <w:tcW w:w="1142" w:type="dxa"/>
            <w:vAlign w:val="bottom"/>
          </w:tcPr>
          <w:p w:rsidR="001D48B7" w:rsidRDefault="001D48B7">
            <w:pPr>
              <w:ind w:right="45"/>
              <w:jc w:val="center"/>
              <w:rPr>
                <w:rFonts w:ascii="Arial" w:hAnsi="Arial"/>
                <w:sz w:val="20"/>
              </w:rPr>
            </w:pPr>
            <w:r>
              <w:rPr>
                <w:rFonts w:ascii="Arial" w:hAnsi="Arial"/>
                <w:sz w:val="20"/>
              </w:rPr>
              <w:t>4</w:t>
            </w: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rPr>
                <w:rFonts w:ascii="Arial" w:hAnsi="Arial"/>
                <w:sz w:val="20"/>
              </w:rPr>
            </w:pPr>
            <w:r>
              <w:rPr>
                <w:rFonts w:ascii="Arial" w:hAnsi="Arial"/>
                <w:sz w:val="20"/>
              </w:rPr>
              <w:t>301  a   400</w:t>
            </w:r>
          </w:p>
        </w:tc>
        <w:tc>
          <w:tcPr>
            <w:tcW w:w="1960" w:type="dxa"/>
            <w:vAlign w:val="bottom"/>
          </w:tcPr>
          <w:p w:rsidR="001D48B7" w:rsidRDefault="001D48B7">
            <w:pPr>
              <w:ind w:right="45"/>
              <w:rPr>
                <w:rFonts w:ascii="Arial" w:hAnsi="Arial"/>
                <w:sz w:val="20"/>
              </w:rPr>
            </w:pPr>
            <w:r>
              <w:rPr>
                <w:rFonts w:ascii="Arial" w:hAnsi="Arial"/>
                <w:sz w:val="20"/>
              </w:rPr>
              <w:t>151   a     200</w:t>
            </w:r>
          </w:p>
        </w:tc>
        <w:tc>
          <w:tcPr>
            <w:tcW w:w="1960" w:type="dxa"/>
            <w:vAlign w:val="bottom"/>
          </w:tcPr>
          <w:p w:rsidR="001D48B7" w:rsidRDefault="001D48B7">
            <w:pPr>
              <w:ind w:right="45"/>
              <w:rPr>
                <w:rFonts w:ascii="Arial" w:hAnsi="Arial"/>
                <w:sz w:val="20"/>
              </w:rPr>
            </w:pPr>
            <w:r>
              <w:rPr>
                <w:rFonts w:ascii="Arial" w:hAnsi="Arial"/>
                <w:sz w:val="20"/>
              </w:rPr>
              <w:t>76   a    100</w:t>
            </w:r>
          </w:p>
        </w:tc>
        <w:tc>
          <w:tcPr>
            <w:tcW w:w="1560" w:type="dxa"/>
            <w:vAlign w:val="bottom"/>
          </w:tcPr>
          <w:p w:rsidR="001D48B7" w:rsidRDefault="001D48B7">
            <w:pPr>
              <w:ind w:right="45"/>
              <w:rPr>
                <w:rFonts w:ascii="Arial" w:hAnsi="Arial"/>
                <w:sz w:val="20"/>
              </w:rPr>
            </w:pPr>
            <w:r>
              <w:rPr>
                <w:rFonts w:ascii="Arial" w:hAnsi="Arial"/>
                <w:sz w:val="20"/>
              </w:rPr>
              <w:t>76   a   100</w:t>
            </w:r>
          </w:p>
        </w:tc>
        <w:tc>
          <w:tcPr>
            <w:tcW w:w="1142" w:type="dxa"/>
            <w:vAlign w:val="bottom"/>
          </w:tcPr>
          <w:p w:rsidR="001D48B7" w:rsidRDefault="001D48B7">
            <w:pPr>
              <w:ind w:right="45"/>
              <w:jc w:val="center"/>
              <w:rPr>
                <w:rFonts w:ascii="Arial" w:hAnsi="Arial"/>
                <w:sz w:val="20"/>
              </w:rPr>
            </w:pPr>
            <w:r>
              <w:rPr>
                <w:rFonts w:ascii="Arial" w:hAnsi="Arial"/>
                <w:sz w:val="20"/>
              </w:rPr>
              <w:t>5</w:t>
            </w: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rPr>
                <w:rFonts w:ascii="Arial" w:hAnsi="Arial"/>
                <w:sz w:val="20"/>
              </w:rPr>
            </w:pPr>
            <w:r>
              <w:rPr>
                <w:rFonts w:ascii="Arial" w:hAnsi="Arial"/>
                <w:sz w:val="20"/>
              </w:rPr>
              <w:t>401  a   550</w:t>
            </w:r>
          </w:p>
        </w:tc>
        <w:tc>
          <w:tcPr>
            <w:tcW w:w="1960" w:type="dxa"/>
            <w:vAlign w:val="bottom"/>
          </w:tcPr>
          <w:p w:rsidR="001D48B7" w:rsidRDefault="001D48B7">
            <w:pPr>
              <w:ind w:right="45"/>
              <w:rPr>
                <w:rFonts w:ascii="Arial" w:hAnsi="Arial"/>
                <w:sz w:val="20"/>
              </w:rPr>
            </w:pPr>
            <w:r>
              <w:rPr>
                <w:rFonts w:ascii="Arial" w:hAnsi="Arial"/>
                <w:sz w:val="20"/>
              </w:rPr>
              <w:t>210   a    275</w:t>
            </w:r>
          </w:p>
        </w:tc>
        <w:tc>
          <w:tcPr>
            <w:tcW w:w="1960" w:type="dxa"/>
            <w:vAlign w:val="bottom"/>
          </w:tcPr>
          <w:p w:rsidR="001D48B7" w:rsidRDefault="001D48B7">
            <w:pPr>
              <w:ind w:right="45"/>
              <w:rPr>
                <w:rFonts w:ascii="Arial" w:hAnsi="Arial"/>
                <w:sz w:val="20"/>
              </w:rPr>
            </w:pPr>
            <w:r>
              <w:rPr>
                <w:rFonts w:ascii="Arial" w:hAnsi="Arial"/>
                <w:sz w:val="20"/>
              </w:rPr>
              <w:t>101  a   125</w:t>
            </w:r>
          </w:p>
        </w:tc>
        <w:tc>
          <w:tcPr>
            <w:tcW w:w="1560" w:type="dxa"/>
            <w:vAlign w:val="bottom"/>
          </w:tcPr>
          <w:p w:rsidR="001D48B7" w:rsidRDefault="001D48B7">
            <w:pPr>
              <w:ind w:right="45"/>
              <w:rPr>
                <w:rFonts w:ascii="Arial" w:hAnsi="Arial"/>
                <w:sz w:val="20"/>
              </w:rPr>
            </w:pPr>
            <w:r>
              <w:rPr>
                <w:rFonts w:ascii="Arial" w:hAnsi="Arial"/>
                <w:sz w:val="20"/>
              </w:rPr>
              <w:t>101  a   125</w:t>
            </w:r>
          </w:p>
        </w:tc>
        <w:tc>
          <w:tcPr>
            <w:tcW w:w="1142" w:type="dxa"/>
            <w:vAlign w:val="bottom"/>
          </w:tcPr>
          <w:p w:rsidR="001D48B7" w:rsidRDefault="001D48B7">
            <w:pPr>
              <w:ind w:right="45"/>
              <w:jc w:val="center"/>
              <w:rPr>
                <w:rFonts w:ascii="Arial" w:hAnsi="Arial"/>
                <w:sz w:val="20"/>
              </w:rPr>
            </w:pPr>
            <w:r>
              <w:rPr>
                <w:rFonts w:ascii="Arial" w:hAnsi="Arial"/>
                <w:sz w:val="20"/>
              </w:rPr>
              <w:t>6</w:t>
            </w: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rPr>
                <w:rFonts w:ascii="Arial" w:hAnsi="Arial"/>
                <w:sz w:val="20"/>
              </w:rPr>
            </w:pPr>
            <w:r>
              <w:rPr>
                <w:rFonts w:ascii="Arial" w:hAnsi="Arial"/>
                <w:sz w:val="20"/>
              </w:rPr>
              <w:t>551  a   750</w:t>
            </w:r>
          </w:p>
        </w:tc>
        <w:tc>
          <w:tcPr>
            <w:tcW w:w="1960" w:type="dxa"/>
            <w:vAlign w:val="bottom"/>
          </w:tcPr>
          <w:p w:rsidR="001D48B7" w:rsidRDefault="001D48B7">
            <w:pPr>
              <w:ind w:right="45"/>
              <w:rPr>
                <w:rFonts w:ascii="Arial" w:hAnsi="Arial"/>
                <w:sz w:val="20"/>
              </w:rPr>
            </w:pPr>
            <w:r>
              <w:rPr>
                <w:rFonts w:ascii="Arial" w:hAnsi="Arial"/>
                <w:sz w:val="20"/>
              </w:rPr>
              <w:t>276   a    375</w:t>
            </w:r>
          </w:p>
        </w:tc>
        <w:tc>
          <w:tcPr>
            <w:tcW w:w="1960" w:type="dxa"/>
            <w:vAlign w:val="bottom"/>
          </w:tcPr>
          <w:p w:rsidR="001D48B7" w:rsidRDefault="001D48B7">
            <w:pPr>
              <w:ind w:right="45"/>
              <w:rPr>
                <w:rFonts w:ascii="Arial" w:hAnsi="Arial"/>
                <w:sz w:val="20"/>
              </w:rPr>
            </w:pPr>
            <w:r>
              <w:rPr>
                <w:rFonts w:ascii="Arial" w:hAnsi="Arial"/>
                <w:sz w:val="20"/>
              </w:rPr>
              <w:t>126  a   150</w:t>
            </w:r>
          </w:p>
        </w:tc>
        <w:tc>
          <w:tcPr>
            <w:tcW w:w="1560" w:type="dxa"/>
            <w:vAlign w:val="bottom"/>
          </w:tcPr>
          <w:p w:rsidR="001D48B7" w:rsidRDefault="001D48B7">
            <w:pPr>
              <w:ind w:right="45"/>
              <w:rPr>
                <w:rFonts w:ascii="Arial" w:hAnsi="Arial"/>
                <w:sz w:val="20"/>
              </w:rPr>
            </w:pPr>
            <w:r>
              <w:rPr>
                <w:rFonts w:ascii="Arial" w:hAnsi="Arial"/>
                <w:sz w:val="20"/>
              </w:rPr>
              <w:t xml:space="preserve">126  a   150  </w:t>
            </w:r>
          </w:p>
        </w:tc>
        <w:tc>
          <w:tcPr>
            <w:tcW w:w="1142" w:type="dxa"/>
            <w:vAlign w:val="bottom"/>
          </w:tcPr>
          <w:p w:rsidR="001D48B7" w:rsidRDefault="001D48B7">
            <w:pPr>
              <w:ind w:right="45"/>
              <w:jc w:val="center"/>
              <w:rPr>
                <w:rFonts w:ascii="Arial" w:hAnsi="Arial"/>
                <w:sz w:val="20"/>
              </w:rPr>
            </w:pPr>
            <w:r>
              <w:rPr>
                <w:rFonts w:ascii="Arial" w:hAnsi="Arial"/>
                <w:sz w:val="20"/>
              </w:rPr>
              <w:t>7</w:t>
            </w: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rPr>
                <w:rFonts w:ascii="Arial" w:hAnsi="Arial"/>
                <w:sz w:val="20"/>
              </w:rPr>
            </w:pPr>
            <w:r>
              <w:rPr>
                <w:rFonts w:ascii="Arial" w:hAnsi="Arial"/>
                <w:sz w:val="20"/>
              </w:rPr>
              <w:t>751  a  1000</w:t>
            </w:r>
          </w:p>
        </w:tc>
        <w:tc>
          <w:tcPr>
            <w:tcW w:w="1960" w:type="dxa"/>
            <w:vAlign w:val="bottom"/>
          </w:tcPr>
          <w:p w:rsidR="001D48B7" w:rsidRDefault="001D48B7">
            <w:pPr>
              <w:ind w:right="45"/>
              <w:rPr>
                <w:rFonts w:ascii="Arial" w:hAnsi="Arial"/>
                <w:sz w:val="20"/>
              </w:rPr>
            </w:pPr>
            <w:r>
              <w:rPr>
                <w:rFonts w:ascii="Arial" w:hAnsi="Arial"/>
                <w:sz w:val="20"/>
              </w:rPr>
              <w:t>376   a    500</w:t>
            </w:r>
          </w:p>
        </w:tc>
        <w:tc>
          <w:tcPr>
            <w:tcW w:w="1960" w:type="dxa"/>
            <w:vAlign w:val="bottom"/>
          </w:tcPr>
          <w:p w:rsidR="001D48B7" w:rsidRDefault="001D48B7">
            <w:pPr>
              <w:ind w:right="45"/>
              <w:rPr>
                <w:rFonts w:ascii="Arial" w:hAnsi="Arial"/>
                <w:sz w:val="20"/>
              </w:rPr>
            </w:pPr>
            <w:r>
              <w:rPr>
                <w:rFonts w:ascii="Arial" w:hAnsi="Arial"/>
                <w:sz w:val="20"/>
              </w:rPr>
              <w:t>151  a   175</w:t>
            </w:r>
          </w:p>
        </w:tc>
        <w:tc>
          <w:tcPr>
            <w:tcW w:w="1560" w:type="dxa"/>
            <w:vAlign w:val="bottom"/>
          </w:tcPr>
          <w:p w:rsidR="001D48B7" w:rsidRDefault="001D48B7">
            <w:pPr>
              <w:ind w:right="45"/>
              <w:rPr>
                <w:rFonts w:ascii="Arial" w:hAnsi="Arial"/>
                <w:sz w:val="20"/>
              </w:rPr>
            </w:pPr>
            <w:r>
              <w:rPr>
                <w:rFonts w:ascii="Arial" w:hAnsi="Arial"/>
                <w:sz w:val="20"/>
              </w:rPr>
              <w:t xml:space="preserve">151  a   175 </w:t>
            </w:r>
          </w:p>
        </w:tc>
        <w:tc>
          <w:tcPr>
            <w:tcW w:w="1142" w:type="dxa"/>
            <w:vAlign w:val="bottom"/>
          </w:tcPr>
          <w:p w:rsidR="001D48B7" w:rsidRDefault="001D48B7">
            <w:pPr>
              <w:ind w:right="45"/>
              <w:jc w:val="center"/>
              <w:rPr>
                <w:rFonts w:ascii="Arial" w:hAnsi="Arial"/>
                <w:sz w:val="20"/>
              </w:rPr>
            </w:pPr>
            <w:r>
              <w:rPr>
                <w:rFonts w:ascii="Arial" w:hAnsi="Arial"/>
                <w:sz w:val="20"/>
              </w:rPr>
              <w:t>8</w:t>
            </w: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rPr>
                <w:rFonts w:ascii="Arial" w:hAnsi="Arial"/>
                <w:sz w:val="20"/>
              </w:rPr>
            </w:pPr>
            <w:r>
              <w:rPr>
                <w:rFonts w:ascii="Arial" w:hAnsi="Arial"/>
                <w:sz w:val="20"/>
              </w:rPr>
              <w:t>Mas de 1000</w:t>
            </w:r>
          </w:p>
        </w:tc>
        <w:tc>
          <w:tcPr>
            <w:tcW w:w="1960" w:type="dxa"/>
            <w:vAlign w:val="bottom"/>
          </w:tcPr>
          <w:p w:rsidR="001D48B7" w:rsidRDefault="001D48B7">
            <w:pPr>
              <w:ind w:right="45"/>
              <w:rPr>
                <w:rFonts w:ascii="Arial" w:hAnsi="Arial"/>
                <w:sz w:val="20"/>
              </w:rPr>
            </w:pPr>
            <w:r>
              <w:rPr>
                <w:rFonts w:ascii="Arial" w:hAnsi="Arial"/>
                <w:sz w:val="20"/>
              </w:rPr>
              <w:t>mas de 500</w:t>
            </w:r>
          </w:p>
        </w:tc>
        <w:tc>
          <w:tcPr>
            <w:tcW w:w="1960" w:type="dxa"/>
            <w:vAlign w:val="bottom"/>
          </w:tcPr>
          <w:p w:rsidR="001D48B7" w:rsidRDefault="001D48B7">
            <w:pPr>
              <w:ind w:right="45"/>
              <w:rPr>
                <w:rFonts w:ascii="Arial" w:hAnsi="Arial"/>
                <w:sz w:val="20"/>
              </w:rPr>
            </w:pPr>
            <w:r>
              <w:rPr>
                <w:rFonts w:ascii="Arial" w:hAnsi="Arial"/>
                <w:sz w:val="20"/>
              </w:rPr>
              <w:t>mas de 175</w:t>
            </w:r>
          </w:p>
        </w:tc>
        <w:tc>
          <w:tcPr>
            <w:tcW w:w="1560" w:type="dxa"/>
            <w:vAlign w:val="bottom"/>
          </w:tcPr>
          <w:p w:rsidR="001D48B7" w:rsidRDefault="001D48B7">
            <w:pPr>
              <w:ind w:right="45"/>
              <w:rPr>
                <w:rFonts w:ascii="Arial" w:hAnsi="Arial"/>
                <w:sz w:val="20"/>
              </w:rPr>
            </w:pPr>
            <w:r>
              <w:rPr>
                <w:rFonts w:ascii="Arial" w:hAnsi="Arial"/>
                <w:sz w:val="20"/>
              </w:rPr>
              <w:t>mas de 175</w:t>
            </w:r>
          </w:p>
        </w:tc>
        <w:tc>
          <w:tcPr>
            <w:tcW w:w="1142" w:type="dxa"/>
            <w:vAlign w:val="bottom"/>
          </w:tcPr>
          <w:p w:rsidR="001D48B7" w:rsidRDefault="001D48B7">
            <w:pPr>
              <w:ind w:right="45"/>
              <w:jc w:val="center"/>
              <w:rPr>
                <w:rFonts w:ascii="Arial" w:hAnsi="Arial"/>
                <w:sz w:val="20"/>
              </w:rPr>
            </w:pPr>
          </w:p>
        </w:tc>
      </w:tr>
      <w:tr w:rsidR="001D48B7">
        <w:tblPrEx>
          <w:tblCellMar>
            <w:top w:w="0" w:type="dxa"/>
            <w:left w:w="0" w:type="dxa"/>
            <w:bottom w:w="0" w:type="dxa"/>
            <w:right w:w="0" w:type="dxa"/>
          </w:tblCellMar>
        </w:tblPrEx>
        <w:trPr>
          <w:trHeight w:val="255"/>
        </w:trPr>
        <w:tc>
          <w:tcPr>
            <w:tcW w:w="1760" w:type="dxa"/>
            <w:vAlign w:val="bottom"/>
          </w:tcPr>
          <w:p w:rsidR="001D48B7" w:rsidRDefault="001D48B7">
            <w:pPr>
              <w:ind w:right="45"/>
              <w:jc w:val="right"/>
              <w:rPr>
                <w:rFonts w:ascii="Arial" w:hAnsi="Arial"/>
                <w:sz w:val="20"/>
              </w:rPr>
            </w:pPr>
            <w:r>
              <w:rPr>
                <w:rFonts w:ascii="Arial" w:hAnsi="Arial"/>
                <w:sz w:val="20"/>
              </w:rPr>
              <w:t>1</w:t>
            </w:r>
          </w:p>
        </w:tc>
        <w:tc>
          <w:tcPr>
            <w:tcW w:w="1960" w:type="dxa"/>
            <w:vAlign w:val="bottom"/>
          </w:tcPr>
          <w:p w:rsidR="001D48B7" w:rsidRDefault="001D48B7">
            <w:pPr>
              <w:ind w:right="45"/>
              <w:jc w:val="right"/>
              <w:rPr>
                <w:rFonts w:ascii="Arial" w:hAnsi="Arial"/>
                <w:sz w:val="20"/>
              </w:rPr>
            </w:pPr>
            <w:r>
              <w:rPr>
                <w:rFonts w:ascii="Arial" w:hAnsi="Arial"/>
                <w:sz w:val="20"/>
              </w:rPr>
              <w:t>2</w:t>
            </w:r>
          </w:p>
        </w:tc>
        <w:tc>
          <w:tcPr>
            <w:tcW w:w="1960" w:type="dxa"/>
            <w:vAlign w:val="bottom"/>
          </w:tcPr>
          <w:p w:rsidR="001D48B7" w:rsidRDefault="001D48B7">
            <w:pPr>
              <w:ind w:right="45"/>
              <w:jc w:val="right"/>
              <w:rPr>
                <w:rFonts w:ascii="Arial" w:hAnsi="Arial"/>
                <w:sz w:val="20"/>
              </w:rPr>
            </w:pPr>
            <w:r>
              <w:rPr>
                <w:rFonts w:ascii="Arial" w:hAnsi="Arial"/>
                <w:sz w:val="20"/>
              </w:rPr>
              <w:t>3</w:t>
            </w:r>
          </w:p>
        </w:tc>
        <w:tc>
          <w:tcPr>
            <w:tcW w:w="1560" w:type="dxa"/>
            <w:vAlign w:val="bottom"/>
          </w:tcPr>
          <w:p w:rsidR="001D48B7" w:rsidRDefault="001D48B7">
            <w:pPr>
              <w:ind w:right="45"/>
              <w:jc w:val="right"/>
              <w:rPr>
                <w:rFonts w:ascii="Arial" w:hAnsi="Arial"/>
                <w:sz w:val="20"/>
              </w:rPr>
            </w:pPr>
            <w:r>
              <w:rPr>
                <w:rFonts w:ascii="Arial" w:hAnsi="Arial"/>
                <w:sz w:val="20"/>
              </w:rPr>
              <w:t>4</w:t>
            </w:r>
          </w:p>
        </w:tc>
        <w:tc>
          <w:tcPr>
            <w:tcW w:w="1142" w:type="dxa"/>
            <w:vAlign w:val="bottom"/>
          </w:tcPr>
          <w:p w:rsidR="001D48B7" w:rsidRDefault="001D48B7">
            <w:pPr>
              <w:ind w:right="45"/>
              <w:rPr>
                <w:rFonts w:ascii="Arial" w:hAnsi="Arial"/>
                <w:sz w:val="20"/>
              </w:rPr>
            </w:pPr>
          </w:p>
        </w:tc>
      </w:tr>
    </w:tbl>
    <w:p w:rsidR="001D48B7" w:rsidRDefault="001D48B7">
      <w:pPr>
        <w:ind w:right="45"/>
        <w:jc w:val="both"/>
      </w:pPr>
    </w:p>
    <w:p w:rsidR="001D48B7" w:rsidRDefault="001D48B7">
      <w:pPr>
        <w:ind w:right="45"/>
        <w:jc w:val="both"/>
      </w:pPr>
    </w:p>
    <w:p w:rsidR="001D48B7" w:rsidRDefault="001D48B7" w:rsidP="001D48B7">
      <w:pPr>
        <w:numPr>
          <w:ilvl w:val="2"/>
          <w:numId w:val="10"/>
        </w:numPr>
        <w:tabs>
          <w:tab w:val="clear" w:pos="2340"/>
          <w:tab w:val="num" w:pos="360"/>
        </w:tabs>
        <w:ind w:left="0" w:right="45" w:firstLine="0"/>
        <w:jc w:val="both"/>
      </w:pPr>
      <w:r>
        <w:t>Se agregara un retrete por cada 500 personas o fracción, a partir de 1.000 personas.</w:t>
      </w:r>
    </w:p>
    <w:p w:rsidR="001D48B7" w:rsidRDefault="001D48B7" w:rsidP="001D48B7">
      <w:pPr>
        <w:numPr>
          <w:ilvl w:val="2"/>
          <w:numId w:val="10"/>
        </w:numPr>
        <w:tabs>
          <w:tab w:val="clear" w:pos="2340"/>
          <w:tab w:val="num" w:pos="360"/>
        </w:tabs>
        <w:ind w:left="0" w:right="45" w:firstLine="0"/>
        <w:jc w:val="both"/>
      </w:pPr>
      <w:r>
        <w:t>Se agregara un retrete por cada 200 personas o fracción, a partir de las 500 personas.</w:t>
      </w:r>
    </w:p>
    <w:p w:rsidR="001D48B7" w:rsidRDefault="001D48B7" w:rsidP="001D48B7">
      <w:pPr>
        <w:numPr>
          <w:ilvl w:val="2"/>
          <w:numId w:val="10"/>
        </w:numPr>
        <w:tabs>
          <w:tab w:val="clear" w:pos="2340"/>
          <w:tab w:val="num" w:pos="360"/>
        </w:tabs>
        <w:ind w:left="0" w:right="45" w:firstLine="0"/>
        <w:jc w:val="both"/>
      </w:pPr>
      <w:r>
        <w:t>Se agregara un retrete por cada 75 personas o fracción, a partir de las 175 personas.</w:t>
      </w:r>
    </w:p>
    <w:p w:rsidR="001D48B7" w:rsidRDefault="001D48B7" w:rsidP="001D48B7">
      <w:pPr>
        <w:numPr>
          <w:ilvl w:val="2"/>
          <w:numId w:val="10"/>
        </w:numPr>
        <w:tabs>
          <w:tab w:val="clear" w:pos="2340"/>
          <w:tab w:val="num" w:pos="360"/>
        </w:tabs>
        <w:ind w:left="0" w:right="45" w:firstLine="0"/>
        <w:jc w:val="both"/>
      </w:pPr>
      <w:r>
        <w:t>Se agregara un retrete por cada 50 personas o fracción, a partir de 175 personas.</w:t>
      </w:r>
    </w:p>
    <w:p w:rsidR="001D48B7" w:rsidRDefault="001D48B7">
      <w:pPr>
        <w:ind w:right="45"/>
        <w:jc w:val="both"/>
      </w:pPr>
    </w:p>
    <w:p w:rsidR="001D48B7" w:rsidRDefault="001D48B7" w:rsidP="001D48B7">
      <w:pPr>
        <w:numPr>
          <w:ilvl w:val="0"/>
          <w:numId w:val="24"/>
        </w:numPr>
        <w:tabs>
          <w:tab w:val="clear" w:pos="795"/>
          <w:tab w:val="left" w:pos="360"/>
        </w:tabs>
        <w:ind w:left="0" w:right="45" w:firstLine="0"/>
        <w:jc w:val="both"/>
      </w:pPr>
      <w:r>
        <w:lastRenderedPageBreak/>
        <w:t>Sustitución de retretes por orinales: En los locales de salubridad destinados solo a hombres, se podrá sustituir retretes por orinales en la siguiente proporción: en edificios de reunión bajo techo, de reunión al aire libre y de escuelas, se podrá sustituir el 75% de los retretes por orinales, en todos los demás edificios, el 30%. Las cantidades resultantes se tomaran por defecto o por exceso, si la fracción es menor o mayor de 0,5. -</w:t>
      </w:r>
    </w:p>
    <w:p w:rsidR="001D48B7" w:rsidRDefault="001D48B7" w:rsidP="001D48B7">
      <w:pPr>
        <w:numPr>
          <w:ilvl w:val="0"/>
          <w:numId w:val="24"/>
        </w:numPr>
        <w:tabs>
          <w:tab w:val="clear" w:pos="795"/>
          <w:tab w:val="left" w:pos="360"/>
        </w:tabs>
        <w:ind w:left="0" w:right="45" w:firstLine="0"/>
        <w:jc w:val="both"/>
      </w:pPr>
      <w:r>
        <w:t>Lavatorios: Se deberán colocar lavatorios, según la siguiente relación: 1 lavatorio por cada 6 retretes exigidos según la tabla, con un lavatorio como mínimo por local de salubridad. Las cantidades resultantes se tomaran por defecto o por exceso, si la fracción es menor o mayor de 0,5. -</w:t>
      </w:r>
    </w:p>
    <w:p w:rsidR="001D48B7" w:rsidRDefault="001D48B7" w:rsidP="001D48B7">
      <w:pPr>
        <w:numPr>
          <w:ilvl w:val="0"/>
          <w:numId w:val="24"/>
        </w:numPr>
        <w:tabs>
          <w:tab w:val="clear" w:pos="795"/>
          <w:tab w:val="left" w:pos="360"/>
        </w:tabs>
        <w:ind w:left="0" w:right="45" w:firstLine="0"/>
        <w:jc w:val="both"/>
      </w:pPr>
      <w:r>
        <w:t>Calculo de las exigencias de los servicios de salubridad</w:t>
      </w:r>
      <w:r w:rsidR="00707790">
        <w:t>: Se basara en el nú</w:t>
      </w:r>
      <w:r>
        <w:t xml:space="preserve">mero de personas que ocupen el edificio, el que resultara de la aplicación de los distintos factores de aplicación  (Art.3.4.3.8.3.).-Para </w:t>
      </w:r>
      <w:r w:rsidR="00707790">
        <w:t>los edificios mercantiles, el cá</w:t>
      </w:r>
      <w:r>
        <w:t>lculo se basara en el numero de empleados únicamente, aplicando para ello el factor de ocupación correspondiente a edificio de oficina. Cuando no se pueda establecer el numero de empleados por sexo, se tomara la mitad para cada sexo.</w:t>
      </w:r>
    </w:p>
    <w:p w:rsidR="001D48B7" w:rsidRDefault="001D48B7" w:rsidP="001D48B7">
      <w:pPr>
        <w:numPr>
          <w:ilvl w:val="0"/>
          <w:numId w:val="24"/>
        </w:numPr>
        <w:tabs>
          <w:tab w:val="clear" w:pos="795"/>
          <w:tab w:val="left" w:pos="360"/>
        </w:tabs>
        <w:ind w:left="0" w:right="45" w:firstLine="0"/>
        <w:jc w:val="both"/>
      </w:pPr>
      <w:r>
        <w:t>Servicios mínimos: En los edificios residenciales habrá los siguientes servicios mínimos:</w:t>
      </w:r>
    </w:p>
    <w:p w:rsidR="001D48B7" w:rsidRDefault="001D48B7" w:rsidP="001D48B7">
      <w:pPr>
        <w:numPr>
          <w:ilvl w:val="2"/>
          <w:numId w:val="24"/>
        </w:numPr>
        <w:tabs>
          <w:tab w:val="clear" w:pos="2340"/>
          <w:tab w:val="num" w:pos="360"/>
        </w:tabs>
        <w:ind w:left="0" w:right="45" w:firstLine="0"/>
        <w:jc w:val="both"/>
      </w:pPr>
      <w:r>
        <w:t>Cada unidad de vivienda tendrá como mínimo un inodoro, un lavatorio y una ducha.-En la cocina: cocina pileta y calefón u otro</w:t>
      </w:r>
    </w:p>
    <w:p w:rsidR="001D48B7" w:rsidRDefault="001D48B7" w:rsidP="001D48B7">
      <w:pPr>
        <w:numPr>
          <w:ilvl w:val="2"/>
          <w:numId w:val="24"/>
        </w:numPr>
        <w:tabs>
          <w:tab w:val="clear" w:pos="2340"/>
          <w:tab w:val="num" w:pos="360"/>
        </w:tabs>
        <w:ind w:left="0" w:right="45" w:firstLine="0"/>
        <w:jc w:val="both"/>
      </w:pPr>
      <w:r>
        <w:t xml:space="preserve">  En edificios institucionales  una unidad lavatorio, retrete y ducha, por cada  dos dormitorios como máximo.</w:t>
      </w:r>
    </w:p>
    <w:p w:rsidR="001D48B7" w:rsidRDefault="001D48B7" w:rsidP="001D48B7">
      <w:pPr>
        <w:numPr>
          <w:ilvl w:val="2"/>
          <w:numId w:val="24"/>
        </w:numPr>
        <w:tabs>
          <w:tab w:val="clear" w:pos="2340"/>
          <w:tab w:val="num" w:pos="360"/>
        </w:tabs>
        <w:ind w:left="0" w:right="45" w:firstLine="0"/>
        <w:jc w:val="both"/>
      </w:pPr>
      <w:r>
        <w:t xml:space="preserve">  En edificios de oficinas una unidad, retrete y lavatorio,  sanitaria para cada sexo como mínimo.</w:t>
      </w:r>
    </w:p>
    <w:p w:rsidR="001D48B7" w:rsidRDefault="001D48B7" w:rsidP="001D48B7">
      <w:pPr>
        <w:numPr>
          <w:ilvl w:val="2"/>
          <w:numId w:val="24"/>
        </w:numPr>
        <w:tabs>
          <w:tab w:val="clear" w:pos="2340"/>
          <w:tab w:val="num" w:pos="360"/>
        </w:tabs>
        <w:ind w:left="0" w:right="45" w:firstLine="0"/>
        <w:jc w:val="both"/>
      </w:pPr>
      <w:r>
        <w:t xml:space="preserve"> En edificios educacionales  no menos de una unidad lavatorio y retrete por aula.</w:t>
      </w:r>
    </w:p>
    <w:p w:rsidR="001D48B7" w:rsidRDefault="001D48B7" w:rsidP="001D48B7">
      <w:pPr>
        <w:numPr>
          <w:ilvl w:val="2"/>
          <w:numId w:val="24"/>
        </w:numPr>
        <w:tabs>
          <w:tab w:val="clear" w:pos="2340"/>
          <w:tab w:val="num" w:pos="360"/>
        </w:tabs>
        <w:ind w:left="0" w:right="45" w:firstLine="0"/>
        <w:jc w:val="both"/>
      </w:pPr>
      <w:r>
        <w:t xml:space="preserve"> Surtidores de agua para beber: En edificios para reunión al aire libre, y escuelas</w:t>
      </w:r>
    </w:p>
    <w:p w:rsidR="001D48B7" w:rsidRDefault="001D48B7" w:rsidP="001D48B7">
      <w:pPr>
        <w:numPr>
          <w:ilvl w:val="2"/>
          <w:numId w:val="24"/>
        </w:numPr>
        <w:tabs>
          <w:tab w:val="clear" w:pos="2340"/>
          <w:tab w:val="num" w:pos="360"/>
        </w:tabs>
        <w:ind w:left="0" w:right="45" w:firstLine="0"/>
        <w:jc w:val="both"/>
      </w:pPr>
      <w:r>
        <w:t>Varios: ningún baño o toilette abrirá directamente a local donde se preparen almacenen o sirvan alimentos, sin un vestíbulo intermedio. Las unidades sanitarias deberán tener pisos de material no absorbente; y estarán separadas de cualquier otro local, por particiones sólidas que se extiendan de piso a techo, sin otras aberturas que las destinadas a ventilación, iluminación y acceso.</w:t>
      </w:r>
    </w:p>
    <w:p w:rsidR="001D48B7" w:rsidRDefault="001D48B7">
      <w:pPr>
        <w:ind w:right="45"/>
        <w:jc w:val="both"/>
      </w:pPr>
    </w:p>
    <w:p w:rsidR="001D48B7" w:rsidRDefault="001D48B7">
      <w:pPr>
        <w:ind w:right="45"/>
        <w:jc w:val="both"/>
      </w:pPr>
    </w:p>
    <w:p w:rsidR="001D48B7" w:rsidRDefault="001D48B7">
      <w:pPr>
        <w:ind w:right="45"/>
        <w:jc w:val="both"/>
      </w:pPr>
      <w:r>
        <w:t>3.4.4.5. - DE LAS CONSTRUCCIONES NO PERMITIDAS O DE UBICACIÓN RESTRINGIDA:</w:t>
      </w:r>
    </w:p>
    <w:p w:rsidR="001D48B7" w:rsidRDefault="001D48B7" w:rsidP="001D48B7">
      <w:pPr>
        <w:numPr>
          <w:ilvl w:val="0"/>
          <w:numId w:val="26"/>
        </w:numPr>
        <w:tabs>
          <w:tab w:val="clear" w:pos="720"/>
          <w:tab w:val="num" w:pos="360"/>
        </w:tabs>
        <w:ind w:left="0" w:right="45" w:firstLine="0"/>
        <w:jc w:val="both"/>
      </w:pPr>
      <w:r>
        <w:t>Queda prohibida la construcción de sanatorios infecciosos, curtiembres en general, saladeros de cueros, fabricas de papel, fabricas de jabón, industrias polvorientas o que produzcan emanaciones malolientes o perjudiciales a la salud, o residuos industriales que perjudiquen en cualquier forma a la comunidad o afecten la calidad  de los ríos, aguadas, arroyos.-</w:t>
      </w:r>
    </w:p>
    <w:p w:rsidR="001D48B7" w:rsidRDefault="001D48B7" w:rsidP="001D48B7">
      <w:pPr>
        <w:numPr>
          <w:ilvl w:val="0"/>
          <w:numId w:val="26"/>
        </w:numPr>
        <w:tabs>
          <w:tab w:val="clear" w:pos="720"/>
          <w:tab w:val="num" w:pos="360"/>
        </w:tabs>
        <w:ind w:left="0" w:right="45" w:firstLine="0"/>
        <w:jc w:val="both"/>
      </w:pPr>
      <w:r>
        <w:t>Los criaderos de animales se ubicaran fuera del loteo actual de la comuna. Y su instalación estará condicionada al estudio de impacto ambiental  que deberá presentarse junto a la solicitud de radicación del mismo.</w:t>
      </w:r>
    </w:p>
    <w:p w:rsidR="001D48B7" w:rsidRDefault="001D48B7" w:rsidP="001D48B7">
      <w:pPr>
        <w:numPr>
          <w:ilvl w:val="0"/>
          <w:numId w:val="26"/>
        </w:numPr>
        <w:tabs>
          <w:tab w:val="clear" w:pos="720"/>
          <w:tab w:val="num" w:pos="360"/>
        </w:tabs>
        <w:ind w:left="0" w:right="45" w:firstLine="0"/>
        <w:jc w:val="both"/>
      </w:pPr>
      <w:r>
        <w:t xml:space="preserve">Las industrias se clasifican  de la siguiente manera a los fines del presente Código: </w:t>
      </w:r>
    </w:p>
    <w:p w:rsidR="001D48B7" w:rsidRDefault="001D48B7" w:rsidP="001D48B7">
      <w:pPr>
        <w:numPr>
          <w:ilvl w:val="1"/>
          <w:numId w:val="26"/>
        </w:numPr>
        <w:tabs>
          <w:tab w:val="clear" w:pos="1440"/>
          <w:tab w:val="num" w:pos="360"/>
        </w:tabs>
        <w:ind w:left="0" w:right="45" w:firstLine="0"/>
        <w:jc w:val="both"/>
      </w:pPr>
      <w:r>
        <w:t xml:space="preserve">Industrias nocivas: son las que emanan exhalaciones dañosas, humo, polvo, explosiones, etc.-Su ubicación en </w:t>
      </w:r>
      <w:smartTag w:uri="urn:schemas-microsoft-com:office:smarttags" w:element="PersonName">
        <w:smartTagPr>
          <w:attr w:name="ProductID" w:val="la Comuna"/>
        </w:smartTagPr>
        <w:r>
          <w:t>la Comuna</w:t>
        </w:r>
      </w:smartTag>
      <w:r>
        <w:t xml:space="preserve"> no esta permitida.</w:t>
      </w:r>
    </w:p>
    <w:p w:rsidR="001D48B7" w:rsidRDefault="001D48B7" w:rsidP="001D48B7">
      <w:pPr>
        <w:numPr>
          <w:ilvl w:val="1"/>
          <w:numId w:val="26"/>
        </w:numPr>
        <w:tabs>
          <w:tab w:val="clear" w:pos="1440"/>
          <w:tab w:val="num" w:pos="360"/>
        </w:tabs>
        <w:ind w:left="0" w:right="45" w:firstLine="0"/>
        <w:jc w:val="both"/>
      </w:pPr>
      <w:r>
        <w:t xml:space="preserve"> Industrias molestas: Son las que presentan algunos inconvenientes detallados anteriormente, en menor proporción, o producen vibraciones o ruidos, caracterizándose </w:t>
      </w:r>
      <w:r>
        <w:lastRenderedPageBreak/>
        <w:t xml:space="preserve">especialmente por la molestia de los ruidos. Su ubicación en </w:t>
      </w:r>
      <w:smartTag w:uri="urn:schemas-microsoft-com:office:smarttags" w:element="PersonName">
        <w:smartTagPr>
          <w:attr w:name="ProductID" w:val="la Comuna"/>
        </w:smartTagPr>
        <w:r>
          <w:t>la Comuna</w:t>
        </w:r>
      </w:smartTag>
      <w:r>
        <w:t xml:space="preserve"> no esta permitida. </w:t>
      </w:r>
    </w:p>
    <w:p w:rsidR="001D48B7" w:rsidRDefault="001D48B7" w:rsidP="001D48B7">
      <w:pPr>
        <w:numPr>
          <w:ilvl w:val="1"/>
          <w:numId w:val="26"/>
        </w:numPr>
        <w:tabs>
          <w:tab w:val="clear" w:pos="1440"/>
          <w:tab w:val="left" w:pos="360"/>
          <w:tab w:val="num" w:pos="3060"/>
        </w:tabs>
        <w:ind w:left="0" w:right="45" w:firstLine="0"/>
        <w:jc w:val="both"/>
      </w:pPr>
      <w:r>
        <w:t>Industrias inocuas: son las que no producen ninguno de los efectos anteriores, por ejemplo imprentas, talleres de costura, mecánica de precisión etc. Su ubicación en el ejido de la comuna esta permitido.</w:t>
      </w:r>
    </w:p>
    <w:p w:rsidR="001D48B7" w:rsidRDefault="001D48B7" w:rsidP="001D48B7">
      <w:pPr>
        <w:numPr>
          <w:ilvl w:val="0"/>
          <w:numId w:val="26"/>
        </w:numPr>
        <w:tabs>
          <w:tab w:val="clear" w:pos="720"/>
          <w:tab w:val="num" w:pos="360"/>
        </w:tabs>
        <w:ind w:left="0" w:right="45" w:firstLine="0"/>
        <w:jc w:val="both"/>
      </w:pPr>
      <w:r>
        <w:t xml:space="preserve">Todas las industrias que se instalen dentro del ejido de la comuna deberán ajustarse a las normas urbanísticas del buen arte, higiene y estética, debiendo mantener la limpieza del lote y no pudiendo tener materiales depositados que afecten la estética del lugar, serán rechazados todos los proyectos que a criterio del Área de Obras Publicas o de </w:t>
      </w:r>
      <w:smartTag w:uri="urn:schemas-microsoft-com:office:smarttags" w:element="PersonName">
        <w:smartTagPr>
          <w:attr w:name="ProductID" w:val="la Comisi￳n T￩cnica"/>
        </w:smartTagPr>
        <w:r>
          <w:t>la Comisión Técnica</w:t>
        </w:r>
      </w:smartTag>
      <w:r>
        <w:t xml:space="preserve"> Asesora no se encuadren dentro de las normas especificadas en el presente inciso.</w:t>
      </w:r>
    </w:p>
    <w:p w:rsidR="001D48B7" w:rsidRDefault="001D48B7">
      <w:pPr>
        <w:ind w:left="1080" w:right="45"/>
        <w:jc w:val="both"/>
      </w:pPr>
    </w:p>
    <w:p w:rsidR="001D48B7" w:rsidRDefault="001D48B7">
      <w:pPr>
        <w:pStyle w:val="Textoindependiente2"/>
        <w:ind w:right="45"/>
        <w:jc w:val="both"/>
      </w:pPr>
      <w:r>
        <w:t>3.4.4.6. - DE LOS HORNOS CHIMENEAS Y CONDUCTOS DE HUMO:</w:t>
      </w:r>
    </w:p>
    <w:p w:rsidR="001D48B7" w:rsidRDefault="001D48B7" w:rsidP="001D48B7">
      <w:pPr>
        <w:numPr>
          <w:ilvl w:val="0"/>
          <w:numId w:val="27"/>
        </w:numPr>
        <w:tabs>
          <w:tab w:val="clear" w:pos="720"/>
          <w:tab w:val="num" w:pos="360"/>
          <w:tab w:val="left" w:pos="1620"/>
        </w:tabs>
        <w:ind w:left="0" w:right="45" w:firstLine="0"/>
        <w:jc w:val="both"/>
      </w:pPr>
      <w:r>
        <w:t>La construcción de hornos, chimeneas, conductos de humo, etc., se ejecutaran de tal manera que no causen perjuicio o molestia a los vecinos. Las chimeneas de cualquier naturaleza y los fogones y hogares que se construyen contra el muro divisorio, deberán estar aislados del mismo 1,50m.</w:t>
      </w:r>
    </w:p>
    <w:p w:rsidR="001D48B7" w:rsidRDefault="001D48B7" w:rsidP="001D48B7">
      <w:pPr>
        <w:numPr>
          <w:ilvl w:val="0"/>
          <w:numId w:val="27"/>
        </w:numPr>
        <w:tabs>
          <w:tab w:val="clear" w:pos="720"/>
          <w:tab w:val="num" w:pos="360"/>
          <w:tab w:val="left" w:pos="1620"/>
        </w:tabs>
        <w:ind w:left="0" w:right="45" w:firstLine="0"/>
        <w:jc w:val="both"/>
      </w:pPr>
      <w:r>
        <w:t>Los hornos industriales tendrán tratamiento aislante.</w:t>
      </w:r>
    </w:p>
    <w:p w:rsidR="001D48B7" w:rsidRDefault="001D48B7" w:rsidP="001D48B7">
      <w:pPr>
        <w:numPr>
          <w:ilvl w:val="0"/>
          <w:numId w:val="27"/>
        </w:numPr>
        <w:tabs>
          <w:tab w:val="clear" w:pos="720"/>
          <w:tab w:val="num" w:pos="360"/>
          <w:tab w:val="left" w:pos="1620"/>
        </w:tabs>
        <w:ind w:left="0" w:right="45" w:firstLine="0"/>
        <w:jc w:val="both"/>
      </w:pPr>
      <w:r>
        <w:t>Delante de los hogares  de calefacción, o alrededor de estufas o calóricos que quemen combustibles el piso serán de material incombustible hasta una distancia de 0,50m  de perímetro del hogar y dichos artefactos.</w:t>
      </w:r>
    </w:p>
    <w:p w:rsidR="001D48B7" w:rsidRDefault="001D48B7" w:rsidP="001D48B7">
      <w:pPr>
        <w:numPr>
          <w:ilvl w:val="0"/>
          <w:numId w:val="27"/>
        </w:numPr>
        <w:tabs>
          <w:tab w:val="clear" w:pos="720"/>
          <w:tab w:val="num" w:pos="360"/>
          <w:tab w:val="left" w:pos="1620"/>
        </w:tabs>
        <w:ind w:left="0" w:right="45" w:firstLine="0"/>
        <w:jc w:val="both"/>
      </w:pPr>
      <w:r>
        <w:t xml:space="preserve">Los conductores metálicos no podrán estar a una distancia menor de </w:t>
      </w:r>
      <w:smartTag w:uri="urn:schemas-microsoft-com:office:smarttags" w:element="metricconverter">
        <w:smartTagPr>
          <w:attr w:name="ProductID" w:val="50 cm"/>
        </w:smartTagPr>
        <w:r>
          <w:t>50 cm</w:t>
        </w:r>
      </w:smartTag>
      <w:r>
        <w:t xml:space="preserve"> de cualquier material combustible.</w:t>
      </w:r>
    </w:p>
    <w:p w:rsidR="001D48B7" w:rsidRDefault="001D48B7" w:rsidP="001D48B7">
      <w:pPr>
        <w:numPr>
          <w:ilvl w:val="0"/>
          <w:numId w:val="27"/>
        </w:numPr>
        <w:tabs>
          <w:tab w:val="clear" w:pos="720"/>
          <w:tab w:val="num" w:pos="360"/>
          <w:tab w:val="left" w:pos="1620"/>
        </w:tabs>
        <w:ind w:left="0" w:right="45" w:firstLine="0"/>
        <w:jc w:val="both"/>
      </w:pPr>
      <w:r>
        <w:t xml:space="preserve">Todo conducto de humo se elevara por lo menos </w:t>
      </w:r>
      <w:smartTag w:uri="urn:schemas-microsoft-com:office:smarttags" w:element="metricconverter">
        <w:smartTagPr>
          <w:attr w:name="ProductID" w:val="80 cm"/>
        </w:smartTagPr>
        <w:r>
          <w:t>80 cm</w:t>
        </w:r>
      </w:smartTag>
      <w:r>
        <w:t xml:space="preserve"> sobre el nivel de todo muro de techo de la casa a la cual perteneces siendo terraza accesible, se elevara 2,00m.</w:t>
      </w:r>
    </w:p>
    <w:p w:rsidR="001D48B7" w:rsidRDefault="001D48B7" w:rsidP="001D48B7">
      <w:pPr>
        <w:numPr>
          <w:ilvl w:val="0"/>
          <w:numId w:val="27"/>
        </w:numPr>
        <w:tabs>
          <w:tab w:val="clear" w:pos="720"/>
          <w:tab w:val="num" w:pos="360"/>
          <w:tab w:val="left" w:pos="1620"/>
        </w:tabs>
        <w:ind w:left="0" w:right="45" w:firstLine="0"/>
        <w:jc w:val="both"/>
      </w:pPr>
      <w:r>
        <w:t>Los conductos se construirán de cemento armado, mampostería de ladrillos, hierro, chapa u otro material adecuado, a juicio del Área de Obras Publicas.</w:t>
      </w:r>
    </w:p>
    <w:p w:rsidR="001D48B7" w:rsidRDefault="001D48B7">
      <w:pPr>
        <w:ind w:right="45"/>
        <w:jc w:val="both"/>
      </w:pPr>
    </w:p>
    <w:p w:rsidR="001D48B7" w:rsidRDefault="001D48B7">
      <w:pPr>
        <w:ind w:right="45"/>
        <w:jc w:val="both"/>
      </w:pPr>
      <w:r>
        <w:t>3.5. - ESPECIFICACIONES GENERALES</w:t>
      </w:r>
    </w:p>
    <w:p w:rsidR="001D48B7" w:rsidRDefault="001D48B7">
      <w:pPr>
        <w:ind w:right="45"/>
        <w:jc w:val="both"/>
      </w:pPr>
      <w:r>
        <w:t xml:space="preserve">3.5.1. - DE </w:t>
      </w:r>
      <w:smartTag w:uri="urn:schemas-microsoft-com:office:smarttags" w:element="PersonName">
        <w:smartTagPr>
          <w:attr w:name="ProductID" w:val="LA T￉CNICA CONSTRUCTIVA."/>
        </w:smartTagPr>
        <w:r>
          <w:t>LA TÉCNICA CONSTRUCTIVA.</w:t>
        </w:r>
      </w:smartTag>
    </w:p>
    <w:p w:rsidR="001D48B7" w:rsidRDefault="001D48B7">
      <w:pPr>
        <w:ind w:right="45"/>
        <w:jc w:val="both"/>
      </w:pPr>
      <w:r>
        <w:t>3.5.1.1. - CIMIENTOS: S e hará según calculo de resistencia de suelo y a criterio del proyectista.</w:t>
      </w:r>
    </w:p>
    <w:p w:rsidR="001D48B7" w:rsidRDefault="001D48B7">
      <w:pPr>
        <w:ind w:right="45"/>
        <w:jc w:val="both"/>
      </w:pPr>
      <w:r>
        <w:t>3.5.1.2. - CAPA AISLADORA: En todo muro y también en cercas y verjas, se colocara al nivel de piso y abarcando todo el ancho del muro, una capa aisladora horizontal. Se colocara una segunda capa aisladora sobre el nivel de piso y unidas ambas con capas aisladoras verticales a ambos lados, la misma es conveniente realizarla con agregados hidrófugos.</w:t>
      </w:r>
    </w:p>
    <w:p w:rsidR="001D48B7" w:rsidRDefault="001D48B7">
      <w:pPr>
        <w:ind w:right="45"/>
        <w:jc w:val="both"/>
      </w:pPr>
      <w:r>
        <w:t>3.5.1.3. - MUROS: Los muros a realizar serán de ladrillo a la vista o revocados, de bloques de cemento u otros deberán tener terminación de revoque  grueso y fino o tipo rustica, de piedra a la vista  debiendo tener un espesor tal que según el material y el sistema de construcción empleados, protejan suficientemente los locales que encierren de las acciones climáticas.</w:t>
      </w:r>
    </w:p>
    <w:p w:rsidR="001D48B7" w:rsidRDefault="001D48B7">
      <w:pPr>
        <w:ind w:right="45"/>
        <w:jc w:val="both"/>
      </w:pPr>
      <w:r>
        <w:t xml:space="preserve">3.5.1.4. - REVOQUES: El revoque es obligatorio, salvo que el estilo arquitectónico, la decoración especial o el uso de ladrillo visto o piedra vista, u hormigón visto se opongan a ello. En cualquier caso, los ambientes deberán estar lo suficientemente defendidos de los agentes climáticos. </w:t>
      </w:r>
    </w:p>
    <w:p w:rsidR="001D48B7" w:rsidRDefault="001D48B7">
      <w:pPr>
        <w:ind w:right="45"/>
        <w:jc w:val="both"/>
      </w:pPr>
      <w:r>
        <w:t xml:space="preserve">3.5.1.5. -CUBIERTA  DE TECHOS:  Las cubiertas de techo serán siempre inclinadas en un Angulo no menor de 30 grados y se podrán realizar de distintos materiales losa de hormigón, con el tratamiento correspondiente terminadas con tejas cerámicas, de </w:t>
      </w:r>
      <w:r>
        <w:lastRenderedPageBreak/>
        <w:t>estructura de madera, con sus aislaciones terminada con tejas cerámicas o con cubiertas metálicas las cuales no serán reflejantes, deberán ser de color: rojo, verde o azul. Las losas planas se permitirán en caso de ser usadas para terraza accesible.</w:t>
      </w:r>
    </w:p>
    <w:p w:rsidR="001D48B7" w:rsidRDefault="001D48B7">
      <w:pPr>
        <w:ind w:right="45"/>
        <w:jc w:val="both"/>
      </w:pPr>
    </w:p>
    <w:p w:rsidR="001D48B7" w:rsidRDefault="001D48B7">
      <w:pPr>
        <w:ind w:right="45"/>
        <w:jc w:val="both"/>
      </w:pPr>
      <w:r>
        <w:t>3.5.1.6. - ESTRUCTURA RESISTENTE Y SU CALCULO: Las columnas, bases, vigas y losas de hormigón armado o de viguetas se ajustara de acuerdo a lo exigido por las normas antisísmicas en vigencia en la ciudad de Córdoba ley 6138.</w:t>
      </w:r>
    </w:p>
    <w:p w:rsidR="001D48B7" w:rsidRDefault="001D48B7">
      <w:pPr>
        <w:ind w:right="45"/>
        <w:jc w:val="both"/>
      </w:pPr>
    </w:p>
    <w:p w:rsidR="001D48B7" w:rsidRDefault="001D48B7">
      <w:pPr>
        <w:ind w:right="45"/>
        <w:jc w:val="both"/>
      </w:pPr>
      <w:r>
        <w:t>3.5.1.7. - DE LAS NORMAS DEL BUEN ARTE PARA CONSTRUIR: Todos los trabajos deberán ser ejecutados según el buen arte de la construcción, en cuanto a mano de obra y materiales a utilizar.</w:t>
      </w:r>
    </w:p>
    <w:p w:rsidR="001D48B7" w:rsidRDefault="001D48B7">
      <w:pPr>
        <w:ind w:right="45"/>
        <w:jc w:val="both"/>
      </w:pPr>
    </w:p>
    <w:p w:rsidR="001D48B7" w:rsidRDefault="001D48B7">
      <w:pPr>
        <w:ind w:right="45"/>
        <w:jc w:val="both"/>
      </w:pPr>
      <w:r>
        <w:t>3.5.1.8. –CINSTRUCCIONES PRECARIAS: No se permitirán las construcciones de carácter precario, efímero o que su vida útil sea inferior a los 10 años en todo el ejido de la comuna.</w:t>
      </w:r>
    </w:p>
    <w:p w:rsidR="001D48B7" w:rsidRDefault="001D48B7">
      <w:pPr>
        <w:ind w:right="45"/>
        <w:jc w:val="both"/>
      </w:pPr>
    </w:p>
    <w:p w:rsidR="001D48B7" w:rsidRDefault="001D48B7">
      <w:pPr>
        <w:ind w:right="45"/>
        <w:jc w:val="both"/>
      </w:pPr>
    </w:p>
    <w:p w:rsidR="001D48B7" w:rsidRDefault="001D48B7">
      <w:pPr>
        <w:ind w:right="45"/>
        <w:jc w:val="both"/>
      </w:pPr>
      <w:r>
        <w:t xml:space="preserve">3.5.2. - DE </w:t>
      </w:r>
      <w:smartTag w:uri="urn:schemas-microsoft-com:office:smarttags" w:element="PersonName">
        <w:smartTagPr>
          <w:attr w:name="ProductID" w:val="LA SEGURIDAD DE"/>
        </w:smartTagPr>
        <w:r>
          <w:t>LA SEGURIDAD DE</w:t>
        </w:r>
      </w:smartTag>
      <w:r>
        <w:t xml:space="preserve"> LOS EDIFICIOS.</w:t>
      </w:r>
    </w:p>
    <w:p w:rsidR="001D48B7" w:rsidRDefault="001D48B7">
      <w:pPr>
        <w:ind w:right="45"/>
        <w:jc w:val="both"/>
      </w:pPr>
      <w:r>
        <w:t xml:space="preserve">3.5.2.1. - DE </w:t>
      </w:r>
      <w:smartTag w:uri="urn:schemas-microsoft-com:office:smarttags" w:element="PersonName">
        <w:smartTagPr>
          <w:attr w:name="ProductID" w:val="LA CONSERVACIￓN"/>
        </w:smartTagPr>
        <w:r>
          <w:t>LA CONSERVACIÓN</w:t>
        </w:r>
      </w:smartTag>
      <w:r>
        <w:t>: todo propietario esta obligado a conservar cualquier parte del edificio en perfecto estado de solidez e higiene, a fin de que no pueda comprometerla seguridad, salubridad y estética.-</w:t>
      </w:r>
    </w:p>
    <w:p w:rsidR="001D48B7" w:rsidRDefault="001D48B7">
      <w:pPr>
        <w:ind w:right="45"/>
        <w:jc w:val="both"/>
      </w:pPr>
      <w:r>
        <w:t>El aspecto exterior de un edificio, se conservara en buen estado de conservación por renovación del material, revoque o pintura, de conformidad por lo establecido en este Código a ese efecto, se tendrá en cuenta su emplazamiento y las características del lugar.</w:t>
      </w:r>
    </w:p>
    <w:p w:rsidR="001D48B7" w:rsidRDefault="001D48B7">
      <w:pPr>
        <w:ind w:right="45"/>
        <w:jc w:val="both"/>
      </w:pPr>
      <w:r>
        <w:t>Así mismo deberán conservarse en perfecto estado, los toldos sobre la vía publica, En caso de oposición del propietario para cumplimentar lo dispuesto en este articulo se realizaran los trabajos por administración comunal y a costa de aquel.</w:t>
      </w:r>
    </w:p>
    <w:p w:rsidR="001D48B7" w:rsidRDefault="001D48B7">
      <w:pPr>
        <w:ind w:right="45"/>
        <w:jc w:val="both"/>
      </w:pPr>
    </w:p>
    <w:p w:rsidR="001D48B7" w:rsidRDefault="001D48B7">
      <w:pPr>
        <w:ind w:right="45"/>
        <w:jc w:val="both"/>
      </w:pPr>
      <w:r>
        <w:t>3.5.2.2. - CONSTRUCCIONES PELIGROSAS: una construcción se considera en mal estado de seguridad, o que constituye un peligro a las vidas humanas, cuando este vencido alguno de sus muros, cuando presente grietas peligrosas, cuando la estructura resistente este visiblemente resentida.-</w:t>
      </w:r>
    </w:p>
    <w:p w:rsidR="001D48B7" w:rsidRDefault="001D48B7" w:rsidP="001D48B7">
      <w:pPr>
        <w:numPr>
          <w:ilvl w:val="0"/>
          <w:numId w:val="28"/>
        </w:numPr>
        <w:tabs>
          <w:tab w:val="clear" w:pos="720"/>
          <w:tab w:val="num" w:pos="0"/>
          <w:tab w:val="left" w:pos="180"/>
        </w:tabs>
        <w:ind w:left="0" w:right="45" w:firstLine="0"/>
        <w:jc w:val="both"/>
      </w:pPr>
      <w:r>
        <w:t>Notificación al propietario: cuando una construcción fuera declarada en estado de peligro, se notificara de hecho al propietario, señalándole las medidas que debe tomar, y fijándole el plazo en que debe realizarlas. Cuando el propietario no habitase la casa y se ignorase su domicilio, se publicara la notificación por medio de dos diarios, por el termino de 15 días.-</w:t>
      </w:r>
    </w:p>
    <w:p w:rsidR="001D48B7" w:rsidRDefault="001D48B7" w:rsidP="001D48B7">
      <w:pPr>
        <w:numPr>
          <w:ilvl w:val="0"/>
          <w:numId w:val="28"/>
        </w:numPr>
        <w:tabs>
          <w:tab w:val="clear" w:pos="720"/>
          <w:tab w:val="num" w:pos="360"/>
        </w:tabs>
        <w:ind w:left="0" w:right="45" w:firstLine="0"/>
        <w:jc w:val="both"/>
      </w:pPr>
      <w:r>
        <w:t xml:space="preserve">Peligro de inminente derrumbe: cuando el peligro de derrumbe fuere inminente </w:t>
      </w:r>
      <w:smartTag w:uri="urn:schemas-microsoft-com:office:smarttags" w:element="PersonName">
        <w:smartTagPr>
          <w:attr w:name="ProductID" w:val="la Comuna"/>
        </w:smartTagPr>
        <w:r>
          <w:t>la Comuna</w:t>
        </w:r>
      </w:smartTag>
      <w:r>
        <w:t xml:space="preserve"> podrá ejecutar la demolición por cuenta del propietario, sin tramites de publicación, pero labrando una acta ante escribano publico en el lugar del hecho, con dos testigos de reconocida solvencia moral, dejando constancia de las razones del peligro, agregando fotografías de la propiedad, esta acta será refrendada por un ingeniero o arquitecto de </w:t>
      </w:r>
      <w:smartTag w:uri="urn:schemas-microsoft-com:office:smarttags" w:element="PersonName">
        <w:smartTagPr>
          <w:attr w:name="ProductID" w:val="la Comuna"/>
        </w:smartTagPr>
        <w:r>
          <w:t>la Comuna</w:t>
        </w:r>
      </w:smartTag>
      <w:r>
        <w:t xml:space="preserve"> y otro ingeniero designado especialmente para ese acto por </w:t>
      </w:r>
      <w:smartTag w:uri="urn:schemas-microsoft-com:office:smarttags" w:element="PersonName">
        <w:smartTagPr>
          <w:attr w:name="ProductID" w:val="LA COMUNA."/>
        </w:smartTagPr>
        <w:r>
          <w:t>la Comuna.</w:t>
        </w:r>
      </w:smartTag>
    </w:p>
    <w:p w:rsidR="001D48B7" w:rsidRDefault="001D48B7" w:rsidP="001D48B7">
      <w:pPr>
        <w:numPr>
          <w:ilvl w:val="0"/>
          <w:numId w:val="28"/>
        </w:numPr>
        <w:tabs>
          <w:tab w:val="clear" w:pos="720"/>
          <w:tab w:val="num" w:pos="360"/>
        </w:tabs>
        <w:ind w:left="0" w:right="45" w:firstLine="0"/>
        <w:jc w:val="both"/>
      </w:pPr>
      <w:r>
        <w:t xml:space="preserve">REINSPECCIONDE OBRAS: Dentro de los tres días de notificada una orden de demolición o refacción siempre que no sea de peligro inminente, el propietario tendrá derecho de exigir una nueva inspección del profesional de la comuna, acompañado de </w:t>
      </w:r>
      <w:r>
        <w:lastRenderedPageBreak/>
        <w:t xml:space="preserve">un perito que nombrara aquel a su cargo. En caso de desacuerdo entre el Perito y el Profesional de </w:t>
      </w:r>
      <w:smartTag w:uri="urn:schemas-microsoft-com:office:smarttags" w:element="PersonName">
        <w:smartTagPr>
          <w:attr w:name="ProductID" w:val="la Comuna"/>
        </w:smartTagPr>
        <w:r>
          <w:t>la Comuna</w:t>
        </w:r>
      </w:smartTag>
      <w:r>
        <w:t xml:space="preserve"> la cuestión deberá radicarse en la justicia ordinaria.</w:t>
      </w:r>
    </w:p>
    <w:p w:rsidR="001D48B7" w:rsidRDefault="001D48B7" w:rsidP="001D48B7">
      <w:pPr>
        <w:numPr>
          <w:ilvl w:val="0"/>
          <w:numId w:val="28"/>
        </w:numPr>
        <w:tabs>
          <w:tab w:val="clear" w:pos="720"/>
          <w:tab w:val="left" w:pos="360"/>
          <w:tab w:val="num" w:pos="1620"/>
        </w:tabs>
        <w:ind w:left="0" w:right="45" w:firstLine="0"/>
        <w:jc w:val="both"/>
      </w:pPr>
      <w:r>
        <w:t>REBELDÍA: En todos los casos, si transcurridos tres días de la notificación o quince de la publicación en los diarios el propietario no se presentase, la orden comunal será cumplida a costa del propietario.</w:t>
      </w:r>
    </w:p>
    <w:p w:rsidR="001D48B7" w:rsidRDefault="001D48B7">
      <w:pPr>
        <w:ind w:right="45"/>
        <w:jc w:val="both"/>
      </w:pPr>
    </w:p>
    <w:p w:rsidR="001D48B7" w:rsidRDefault="001D48B7">
      <w:pPr>
        <w:ind w:right="45"/>
        <w:jc w:val="both"/>
      </w:pPr>
      <w:r>
        <w:t>3.5.3. - DEFENSAS AL PUBLICO EN LAS OBRAS DE CONSTRUCCIÓN. Y OTROS.</w:t>
      </w:r>
    </w:p>
    <w:p w:rsidR="001D48B7" w:rsidRDefault="001D48B7" w:rsidP="001D48B7">
      <w:pPr>
        <w:numPr>
          <w:ilvl w:val="0"/>
          <w:numId w:val="29"/>
        </w:numPr>
        <w:tabs>
          <w:tab w:val="clear" w:pos="720"/>
          <w:tab w:val="num" w:pos="360"/>
        </w:tabs>
        <w:ind w:left="0" w:right="45" w:firstLine="0"/>
        <w:jc w:val="both"/>
      </w:pPr>
      <w:r>
        <w:t>Las demoliciones, excavaciones, apuntalamientos, etc. Que se realicen en las obras, se ejecutaran de manera que no perjudiquen las casas vecinas, ni las demás personas, debiendo el constructor ejecutar los apuntalamientos y tomar las medidas de precaución necesarias.</w:t>
      </w:r>
    </w:p>
    <w:p w:rsidR="001D48B7" w:rsidRDefault="001D48B7" w:rsidP="001D48B7">
      <w:pPr>
        <w:numPr>
          <w:ilvl w:val="0"/>
          <w:numId w:val="29"/>
        </w:numPr>
        <w:tabs>
          <w:tab w:val="clear" w:pos="720"/>
          <w:tab w:val="num" w:pos="360"/>
        </w:tabs>
        <w:ind w:left="0" w:right="45" w:firstLine="0"/>
        <w:jc w:val="both"/>
      </w:pPr>
      <w:r>
        <w:t>Antes de proceder a la demolición de cualquier muro medianero que pertenezca a locales de vecinos o condóminos, es obligación del constructor colocar en toda la altura del mismo, un tabique provisorio de madera, o similar empapelado, y que sea aceptado como obra provisoria por la municipalidad.-</w:t>
      </w:r>
    </w:p>
    <w:p w:rsidR="001D48B7" w:rsidRDefault="001D48B7" w:rsidP="001D48B7">
      <w:pPr>
        <w:numPr>
          <w:ilvl w:val="0"/>
          <w:numId w:val="29"/>
        </w:numPr>
        <w:tabs>
          <w:tab w:val="clear" w:pos="720"/>
          <w:tab w:val="num" w:pos="360"/>
        </w:tabs>
        <w:ind w:left="0" w:right="45" w:firstLine="0"/>
        <w:jc w:val="both"/>
      </w:pPr>
      <w:r>
        <w:t>Cuando se demuela una obra deberán tomarse las precauciones necesarias para evitar incomodidad o peligro a los transeúntes colocando las defensas adecuadas.</w:t>
      </w:r>
    </w:p>
    <w:p w:rsidR="001D48B7" w:rsidRDefault="001D48B7" w:rsidP="001D48B7">
      <w:pPr>
        <w:numPr>
          <w:ilvl w:val="0"/>
          <w:numId w:val="29"/>
        </w:numPr>
        <w:tabs>
          <w:tab w:val="clear" w:pos="720"/>
          <w:tab w:val="num" w:pos="360"/>
        </w:tabs>
        <w:ind w:left="0" w:right="45" w:firstLine="0"/>
        <w:jc w:val="both"/>
      </w:pPr>
      <w:r>
        <w:t>Cuando se excaven sótanos o subsuelos, o piletas de natación deberán tomarse las precauciones necesarias, con los muros contiguos, apuntalando las obras existentes que puedan perjudicarse con las excavaciones. Las bases o cimientos de los mismos serán los que determine el proyectista, los muros tendrán el espesor necesario para su estabilidad el mismo será a criterio del proyectista.</w:t>
      </w:r>
    </w:p>
    <w:p w:rsidR="001D48B7" w:rsidRDefault="001D48B7" w:rsidP="001D48B7">
      <w:pPr>
        <w:numPr>
          <w:ilvl w:val="0"/>
          <w:numId w:val="29"/>
        </w:numPr>
        <w:tabs>
          <w:tab w:val="clear" w:pos="720"/>
          <w:tab w:val="num" w:pos="360"/>
        </w:tabs>
        <w:ind w:left="0" w:right="45" w:firstLine="0"/>
        <w:jc w:val="both"/>
      </w:pPr>
      <w:r>
        <w:t>Es prohibido arrojar materiales sueltos o escombros desde los pisos superiores al suelo, sino por medio de baldes, caños etc.</w:t>
      </w:r>
    </w:p>
    <w:p w:rsidR="001D48B7" w:rsidRDefault="001D48B7" w:rsidP="001D48B7">
      <w:pPr>
        <w:numPr>
          <w:ilvl w:val="0"/>
          <w:numId w:val="29"/>
        </w:numPr>
        <w:tabs>
          <w:tab w:val="clear" w:pos="720"/>
          <w:tab w:val="num" w:pos="360"/>
        </w:tabs>
        <w:ind w:left="0" w:right="45" w:firstLine="0"/>
        <w:jc w:val="both"/>
      </w:pPr>
      <w:r>
        <w:t>Es prohibido tener materiales de construcción en la vía publica. ,  Depósitos de materiales de cualquier tipo en la misma, tierra, recortes de poda, etc.,  el retiro de los mismos serán a cargo del propietario.</w:t>
      </w:r>
    </w:p>
    <w:p w:rsidR="001D48B7" w:rsidRDefault="001D48B7" w:rsidP="001D48B7">
      <w:pPr>
        <w:numPr>
          <w:ilvl w:val="0"/>
          <w:numId w:val="29"/>
        </w:numPr>
        <w:tabs>
          <w:tab w:val="clear" w:pos="720"/>
          <w:tab w:val="num" w:pos="360"/>
        </w:tabs>
        <w:ind w:left="0" w:right="45" w:firstLine="0"/>
        <w:jc w:val="both"/>
      </w:pPr>
      <w:r>
        <w:t xml:space="preserve">Es prohibido quemar los restos de poda, hojas o basura en todo el ejido de </w:t>
      </w:r>
      <w:smartTag w:uri="urn:schemas-microsoft-com:office:smarttags" w:element="PersonName">
        <w:smartTagPr>
          <w:attr w:name="ProductID" w:val="LA COMUNA."/>
        </w:smartTagPr>
        <w:r>
          <w:t>la Comuna.</w:t>
        </w:r>
      </w:smartTag>
    </w:p>
    <w:p w:rsidR="001D48B7" w:rsidRDefault="001D48B7">
      <w:pPr>
        <w:ind w:right="45"/>
        <w:jc w:val="both"/>
      </w:pPr>
    </w:p>
    <w:p w:rsidR="001D48B7" w:rsidRDefault="001D48B7">
      <w:pPr>
        <w:ind w:right="45"/>
        <w:jc w:val="both"/>
      </w:pPr>
      <w:r>
        <w:t>4. - DEL CODIGO DE FALTAS.</w:t>
      </w:r>
    </w:p>
    <w:p w:rsidR="001D48B7" w:rsidRDefault="001D48B7">
      <w:pPr>
        <w:ind w:right="45"/>
        <w:jc w:val="both"/>
      </w:pPr>
      <w:r>
        <w:t xml:space="preserve">4.1. - PENALIDADES: TODA INFRACCION AL PRESENTE Código será penado con sanciones y las multas cuyo monto será graduado según la naturaleza o gravedad y de acuerdo a lo establecido en </w:t>
      </w:r>
      <w:smartTag w:uri="urn:schemas-microsoft-com:office:smarttags" w:element="PersonName">
        <w:smartTagPr>
          <w:attr w:name="ProductID" w:val="la Ordenanza Impositiva"/>
        </w:smartTagPr>
        <w:r>
          <w:t>la Ordenanza Impositiva</w:t>
        </w:r>
      </w:smartTag>
      <w:r>
        <w:t xml:space="preserve"> y Tarifaria anual.-</w:t>
      </w:r>
    </w:p>
    <w:p w:rsidR="001D48B7" w:rsidRDefault="001D48B7">
      <w:pPr>
        <w:ind w:right="45"/>
        <w:jc w:val="both"/>
      </w:pPr>
      <w:r>
        <w:t xml:space="preserve">Su imposición  de penalidades no releva a los afectados, del cumplimiento estricto de las disposiciones en vigor, o sea </w:t>
      </w:r>
      <w:smartTag w:uri="urn:schemas-microsoft-com:office:smarttags" w:element="PersonName">
        <w:smartTagPr>
          <w:attr w:name="ProductID" w:val="la CORRECCION"/>
        </w:smartTagPr>
        <w:r>
          <w:t>la CORRECCION</w:t>
        </w:r>
      </w:smartTag>
      <w:r>
        <w:t xml:space="preserve"> de las irregularidades que las motivaron.</w:t>
      </w:r>
    </w:p>
    <w:p w:rsidR="001D48B7" w:rsidRDefault="001D48B7">
      <w:pPr>
        <w:ind w:right="45"/>
        <w:jc w:val="both"/>
      </w:pPr>
    </w:p>
    <w:p w:rsidR="001D48B7" w:rsidRDefault="001D48B7">
      <w:pPr>
        <w:ind w:right="45"/>
        <w:jc w:val="both"/>
      </w:pPr>
      <w:r>
        <w:t>4.2. - DE LOS RESPONSABLES: Las penalidades determinadas en el Art. 4.1. serán aplicadas al propietario, constructor proyectistas o Director Técnico, según corresponda.-</w:t>
      </w:r>
    </w:p>
    <w:p w:rsidR="001D48B7" w:rsidRDefault="001D48B7">
      <w:pPr>
        <w:ind w:right="45"/>
        <w:jc w:val="both"/>
      </w:pPr>
    </w:p>
    <w:p w:rsidR="001D48B7" w:rsidRDefault="001D48B7">
      <w:pPr>
        <w:ind w:right="45"/>
        <w:jc w:val="both"/>
      </w:pPr>
      <w:r>
        <w:t>4.2.1. - SERA EXCLUSIVA RESPONSABILIDAD DEL PROPIETARIO.</w:t>
      </w:r>
    </w:p>
    <w:p w:rsidR="001D48B7" w:rsidRDefault="001D48B7" w:rsidP="001D48B7">
      <w:pPr>
        <w:numPr>
          <w:ilvl w:val="0"/>
          <w:numId w:val="30"/>
        </w:numPr>
        <w:tabs>
          <w:tab w:val="clear" w:pos="720"/>
          <w:tab w:val="num" w:pos="360"/>
          <w:tab w:val="left" w:pos="1080"/>
        </w:tabs>
        <w:ind w:left="0" w:right="45" w:firstLine="0"/>
        <w:jc w:val="both"/>
      </w:pPr>
      <w:r>
        <w:t>Falta de permiso para lotear, fraccionar, subdividir y todo lo concerniente al cumplimiento de provisión de instalaciones, servicios y otras obligatorias de acuerdo a este Código.</w:t>
      </w:r>
    </w:p>
    <w:p w:rsidR="001D48B7" w:rsidRDefault="001D48B7" w:rsidP="001D48B7">
      <w:pPr>
        <w:numPr>
          <w:ilvl w:val="0"/>
          <w:numId w:val="30"/>
        </w:numPr>
        <w:tabs>
          <w:tab w:val="num" w:pos="-180"/>
          <w:tab w:val="left" w:pos="720"/>
        </w:tabs>
        <w:ind w:left="0" w:right="45" w:firstLine="0"/>
        <w:jc w:val="both"/>
      </w:pPr>
      <w:r>
        <w:lastRenderedPageBreak/>
        <w:t>Falta de ejecución de cercas, veredas, y/o nivelación de las mismas, ochavas o ejecución no reglamentarias de las mismas, como así la falta de renovación de las mismas de ser necesario.</w:t>
      </w:r>
    </w:p>
    <w:p w:rsidR="001D48B7" w:rsidRDefault="001D48B7" w:rsidP="001D48B7">
      <w:pPr>
        <w:numPr>
          <w:ilvl w:val="0"/>
          <w:numId w:val="30"/>
        </w:numPr>
        <w:tabs>
          <w:tab w:val="clear" w:pos="720"/>
          <w:tab w:val="num" w:pos="-180"/>
          <w:tab w:val="left" w:pos="180"/>
        </w:tabs>
        <w:ind w:left="0" w:right="45" w:firstLine="0"/>
        <w:jc w:val="both"/>
      </w:pPr>
      <w:r>
        <w:t>Publicidad por venta de lotes no aprobados.-</w:t>
      </w:r>
    </w:p>
    <w:p w:rsidR="001D48B7" w:rsidRDefault="001D48B7" w:rsidP="001D48B7">
      <w:pPr>
        <w:numPr>
          <w:ilvl w:val="0"/>
          <w:numId w:val="30"/>
        </w:numPr>
        <w:tabs>
          <w:tab w:val="clear" w:pos="720"/>
          <w:tab w:val="num" w:pos="-180"/>
          <w:tab w:val="left" w:pos="180"/>
        </w:tabs>
        <w:ind w:left="0" w:right="45" w:firstLine="0"/>
        <w:jc w:val="both"/>
      </w:pPr>
      <w:r>
        <w:t>Ejecución de obras que requieran permiso municipal sin la intervención de los profesionales habilitados de acuerdo al Dto. Ley 1332.</w:t>
      </w:r>
    </w:p>
    <w:p w:rsidR="001D48B7" w:rsidRDefault="001D48B7" w:rsidP="001D48B7">
      <w:pPr>
        <w:numPr>
          <w:ilvl w:val="0"/>
          <w:numId w:val="30"/>
        </w:numPr>
        <w:tabs>
          <w:tab w:val="num" w:pos="-180"/>
          <w:tab w:val="left" w:pos="720"/>
        </w:tabs>
        <w:ind w:left="0" w:right="45" w:firstLine="0"/>
        <w:jc w:val="both"/>
      </w:pPr>
      <w:r>
        <w:t>Toda violación al presente Código que dependa de su proceder.-</w:t>
      </w:r>
    </w:p>
    <w:p w:rsidR="001D48B7" w:rsidRDefault="001D48B7">
      <w:pPr>
        <w:ind w:right="45"/>
        <w:jc w:val="both"/>
      </w:pPr>
    </w:p>
    <w:p w:rsidR="001D48B7" w:rsidRDefault="001D48B7">
      <w:pPr>
        <w:ind w:right="45"/>
        <w:jc w:val="both"/>
      </w:pPr>
      <w:r>
        <w:t>4.2.2. - SERA DE EXCLUSIVA RESPONSABILIDAD DEL CONSTRUCTOR Y/O DIRECTOR TÉCNICO:</w:t>
      </w:r>
    </w:p>
    <w:p w:rsidR="001D48B7" w:rsidRDefault="001D48B7" w:rsidP="001D48B7">
      <w:pPr>
        <w:numPr>
          <w:ilvl w:val="0"/>
          <w:numId w:val="31"/>
        </w:numPr>
        <w:tabs>
          <w:tab w:val="clear" w:pos="720"/>
          <w:tab w:val="num" w:pos="360"/>
        </w:tabs>
        <w:ind w:left="0" w:right="45" w:firstLine="0"/>
        <w:jc w:val="both"/>
      </w:pPr>
      <w:r>
        <w:t>Falta de Habilitante profesional.-</w:t>
      </w:r>
    </w:p>
    <w:p w:rsidR="001D48B7" w:rsidRDefault="001D48B7" w:rsidP="001D48B7">
      <w:pPr>
        <w:numPr>
          <w:ilvl w:val="0"/>
          <w:numId w:val="31"/>
        </w:numPr>
        <w:tabs>
          <w:tab w:val="clear" w:pos="720"/>
          <w:tab w:val="num" w:pos="360"/>
        </w:tabs>
        <w:ind w:left="0" w:right="45" w:firstLine="0"/>
        <w:jc w:val="both"/>
      </w:pPr>
      <w:r>
        <w:t>Ejecución de obras sin el correspondiente Permiso Municipal  o Comunal.</w:t>
      </w:r>
    </w:p>
    <w:p w:rsidR="001D48B7" w:rsidRDefault="001D48B7" w:rsidP="001D48B7">
      <w:pPr>
        <w:numPr>
          <w:ilvl w:val="0"/>
          <w:numId w:val="31"/>
        </w:numPr>
        <w:tabs>
          <w:tab w:val="clear" w:pos="720"/>
          <w:tab w:val="num" w:pos="360"/>
        </w:tabs>
        <w:ind w:left="0" w:right="45" w:firstLine="0"/>
        <w:jc w:val="both"/>
      </w:pPr>
      <w:r>
        <w:t>Ejecución de Obras no conforme a documentación presentada y aprobada.</w:t>
      </w:r>
    </w:p>
    <w:p w:rsidR="001D48B7" w:rsidRDefault="001D48B7" w:rsidP="001D48B7">
      <w:pPr>
        <w:numPr>
          <w:ilvl w:val="0"/>
          <w:numId w:val="31"/>
        </w:numPr>
        <w:tabs>
          <w:tab w:val="clear" w:pos="720"/>
          <w:tab w:val="num" w:pos="360"/>
        </w:tabs>
        <w:ind w:left="0" w:right="45" w:firstLine="0"/>
        <w:jc w:val="both"/>
      </w:pPr>
      <w:r>
        <w:t>Falta de cartel y documentación aprobada en obra.-</w:t>
      </w:r>
    </w:p>
    <w:p w:rsidR="001D48B7" w:rsidRDefault="001D48B7" w:rsidP="001D48B7">
      <w:pPr>
        <w:numPr>
          <w:ilvl w:val="0"/>
          <w:numId w:val="31"/>
        </w:numPr>
        <w:tabs>
          <w:tab w:val="clear" w:pos="720"/>
          <w:tab w:val="num" w:pos="360"/>
        </w:tabs>
        <w:ind w:left="0" w:right="45" w:firstLine="0"/>
        <w:jc w:val="both"/>
      </w:pPr>
      <w:r>
        <w:t>Violaciones al presente Código que dependan de su proceder profesional.-</w:t>
      </w:r>
    </w:p>
    <w:p w:rsidR="001D48B7" w:rsidRDefault="001D48B7" w:rsidP="001D48B7">
      <w:pPr>
        <w:numPr>
          <w:ilvl w:val="0"/>
          <w:numId w:val="31"/>
        </w:numPr>
        <w:tabs>
          <w:tab w:val="clear" w:pos="720"/>
          <w:tab w:val="num" w:pos="360"/>
        </w:tabs>
        <w:ind w:left="0" w:right="45" w:firstLine="0"/>
        <w:jc w:val="both"/>
      </w:pPr>
      <w:r>
        <w:t>Incumplimiento de las disposiciones sobre técnica constructiva. , deberá realizar y velar para que la obra se ejecute según las buenas reglas del arte de construir.-</w:t>
      </w:r>
    </w:p>
    <w:p w:rsidR="001D48B7" w:rsidRDefault="001D48B7">
      <w:pPr>
        <w:ind w:right="45"/>
        <w:jc w:val="both"/>
      </w:pPr>
    </w:p>
    <w:p w:rsidR="001D48B7" w:rsidRDefault="001D48B7">
      <w:pPr>
        <w:ind w:right="45"/>
        <w:jc w:val="both"/>
      </w:pPr>
      <w:r>
        <w:t>4.2.3. SERA DE EXCLISIVA RESPONSABILIDAD DEL PROYECTISTA O RELEVADOR:</w:t>
      </w:r>
    </w:p>
    <w:p w:rsidR="001D48B7" w:rsidRDefault="001D48B7" w:rsidP="001D48B7">
      <w:pPr>
        <w:numPr>
          <w:ilvl w:val="0"/>
          <w:numId w:val="32"/>
        </w:numPr>
        <w:tabs>
          <w:tab w:val="clear" w:pos="720"/>
          <w:tab w:val="num" w:pos="360"/>
        </w:tabs>
        <w:ind w:left="0" w:right="45" w:firstLine="0"/>
        <w:jc w:val="both"/>
      </w:pPr>
      <w:r>
        <w:t>Inexactitud o falsedad en los datos en los planos.-</w:t>
      </w:r>
    </w:p>
    <w:p w:rsidR="001D48B7" w:rsidRDefault="001D48B7" w:rsidP="001D48B7">
      <w:pPr>
        <w:numPr>
          <w:ilvl w:val="0"/>
          <w:numId w:val="32"/>
        </w:numPr>
        <w:tabs>
          <w:tab w:val="clear" w:pos="720"/>
          <w:tab w:val="num" w:pos="360"/>
        </w:tabs>
        <w:ind w:left="0" w:right="45" w:firstLine="0"/>
        <w:jc w:val="both"/>
      </w:pPr>
      <w:r>
        <w:t>No tener en cuenta los mojones del terreno colocados por profesional habilitado, o no respetar los retiros teniendo en cuenta los mismos. Se considera responsable al profesional de la correcta determinación de las líneas de los lotes a los efectos de la ubicación de los edificios para que los mismos guarden los retiros que establece este Código.</w:t>
      </w:r>
    </w:p>
    <w:p w:rsidR="001D48B7" w:rsidRDefault="001D48B7" w:rsidP="001D48B7">
      <w:pPr>
        <w:numPr>
          <w:ilvl w:val="0"/>
          <w:numId w:val="32"/>
        </w:numPr>
        <w:tabs>
          <w:tab w:val="clear" w:pos="720"/>
          <w:tab w:val="num" w:pos="360"/>
        </w:tabs>
        <w:ind w:left="0" w:right="45" w:firstLine="0"/>
        <w:jc w:val="both"/>
      </w:pPr>
      <w:r>
        <w:t>Relevar con inexactitud  las distancias a los mojones.</w:t>
      </w:r>
    </w:p>
    <w:p w:rsidR="001D48B7" w:rsidRDefault="001D48B7" w:rsidP="001D48B7">
      <w:pPr>
        <w:numPr>
          <w:ilvl w:val="0"/>
          <w:numId w:val="32"/>
        </w:numPr>
        <w:tabs>
          <w:tab w:val="clear" w:pos="720"/>
          <w:tab w:val="num" w:pos="360"/>
        </w:tabs>
        <w:ind w:left="0" w:right="45" w:firstLine="0"/>
        <w:jc w:val="both"/>
      </w:pPr>
      <w:r>
        <w:t>Toda violación al presente Código que dependa de su proceder profesional.</w:t>
      </w:r>
    </w:p>
    <w:p w:rsidR="001D48B7" w:rsidRDefault="001D48B7" w:rsidP="001D48B7">
      <w:pPr>
        <w:numPr>
          <w:ilvl w:val="0"/>
          <w:numId w:val="32"/>
        </w:numPr>
        <w:tabs>
          <w:tab w:val="clear" w:pos="720"/>
          <w:tab w:val="num" w:pos="360"/>
        </w:tabs>
        <w:ind w:left="0" w:right="45" w:firstLine="0"/>
        <w:jc w:val="both"/>
      </w:pPr>
      <w:r>
        <w:t xml:space="preserve">Realizar trabajos profesionales en el ejido de </w:t>
      </w:r>
      <w:smartTag w:uri="urn:schemas-microsoft-com:office:smarttags" w:element="PersonName">
        <w:smartTagPr>
          <w:attr w:name="ProductID" w:val="la Comuna"/>
        </w:smartTagPr>
        <w:r>
          <w:t>la Comuna</w:t>
        </w:r>
      </w:smartTag>
      <w:r>
        <w:t xml:space="preserve"> sin tener </w:t>
      </w:r>
      <w:smartTag w:uri="urn:schemas-microsoft-com:office:smarttags" w:element="PersonName">
        <w:smartTagPr>
          <w:attr w:name="ProductID" w:val="la Habilitaci￳n"/>
        </w:smartTagPr>
        <w:r>
          <w:t>la Habilitación</w:t>
        </w:r>
      </w:smartTag>
      <w:r>
        <w:t xml:space="preserve"> correspondiente por parte del Colegio Profesional correspondiente y de </w:t>
      </w:r>
      <w:smartTag w:uri="urn:schemas-microsoft-com:office:smarttags" w:element="PersonName">
        <w:smartTagPr>
          <w:attr w:name="ProductID" w:val="LA COMUNA."/>
        </w:smartTagPr>
        <w:r>
          <w:t>la Comuna.</w:t>
        </w:r>
      </w:smartTag>
    </w:p>
    <w:p w:rsidR="001D48B7" w:rsidRDefault="001D48B7">
      <w:pPr>
        <w:ind w:right="45"/>
        <w:jc w:val="both"/>
      </w:pPr>
    </w:p>
    <w:p w:rsidR="001D48B7" w:rsidRDefault="001D48B7">
      <w:pPr>
        <w:ind w:right="45"/>
        <w:jc w:val="both"/>
      </w:pPr>
      <w:r>
        <w:t>4.3. - DEL REGISTRO Y PUBLICACIÓN DE LAS PENALIDADES: El Área de Obras Publicas llevara un registro donde anotara las penalidades impuestas a cada empresa y/o profesional.-</w:t>
      </w:r>
    </w:p>
    <w:p w:rsidR="001D48B7" w:rsidRDefault="001D48B7">
      <w:pPr>
        <w:ind w:right="45"/>
        <w:jc w:val="both"/>
      </w:pPr>
      <w:smartTag w:uri="urn:schemas-microsoft-com:office:smarttags" w:element="PersonName">
        <w:smartTagPr>
          <w:attr w:name="ProductID" w:val="la Comisi￳n Ejecutiva"/>
        </w:smartTagPr>
        <w:r>
          <w:t>La Comisión Ejecutiva</w:t>
        </w:r>
      </w:smartTag>
      <w:r>
        <w:t xml:space="preserve"> publicara mensualmente la nomina de sancionados y el motivo.-</w:t>
      </w:r>
    </w:p>
    <w:p w:rsidR="001D48B7" w:rsidRDefault="001D48B7">
      <w:pPr>
        <w:ind w:right="45"/>
        <w:jc w:val="both"/>
      </w:pPr>
    </w:p>
    <w:p w:rsidR="001D48B7" w:rsidRDefault="001D48B7">
      <w:pPr>
        <w:ind w:right="45"/>
        <w:jc w:val="both"/>
      </w:pPr>
      <w:r>
        <w:t>5.1.- DISPOSICIONES PARTICULARES POR ZONA</w:t>
      </w:r>
    </w:p>
    <w:p w:rsidR="001D48B7" w:rsidRDefault="001D48B7">
      <w:pPr>
        <w:ind w:right="45"/>
        <w:jc w:val="both"/>
      </w:pPr>
      <w:r>
        <w:t>En el  presente Art. se establecen las normas relativas a la ocupación de las parcelas que deberán respetarse en las distintas zonas.</w:t>
      </w:r>
    </w:p>
    <w:p w:rsidR="001D48B7" w:rsidRDefault="001D48B7">
      <w:pPr>
        <w:ind w:right="45"/>
        <w:jc w:val="both"/>
      </w:pPr>
      <w:r>
        <w:t>5.1.1. USOS DEL SUELO: El uso de suelo dominante es el de vivienda  de tipo individual,  los demás usos serán condicionados. Ver  Art. 3.4.3.8.1.</w:t>
      </w:r>
    </w:p>
    <w:p w:rsidR="001D48B7" w:rsidRDefault="001D48B7">
      <w:pPr>
        <w:ind w:right="45"/>
        <w:jc w:val="both"/>
      </w:pPr>
      <w:r>
        <w:t xml:space="preserve">5.1.2  F.O.S.: Será tomado en todos los casos siempre referido a la superficie total del lote, aunque el mismo este afectado a modificación de </w:t>
      </w:r>
      <w:smartTag w:uri="urn:schemas-microsoft-com:office:smarttags" w:element="PersonName">
        <w:smartTagPr>
          <w:attr w:name="ProductID" w:val="la L￭nea Comunal"/>
        </w:smartTagPr>
        <w:r>
          <w:t>la Línea Comunal</w:t>
        </w:r>
      </w:smartTag>
      <w:r>
        <w:t xml:space="preserve"> por ensanche de calzadas o veredas. Ver Art. 3.4.3.8.1. </w:t>
      </w:r>
    </w:p>
    <w:p w:rsidR="001D48B7" w:rsidRDefault="001D48B7">
      <w:pPr>
        <w:ind w:right="45"/>
        <w:jc w:val="both"/>
      </w:pPr>
      <w:r>
        <w:t>La presente enumeración de criterios no excluye la posibilidad de incorporar nuevos causales de excepción futura, que se ajusten a necesidades que por su condición taxativa hagan necesaria esta vía de aplicación individual.</w:t>
      </w:r>
    </w:p>
    <w:p w:rsidR="001D48B7" w:rsidRDefault="001D48B7">
      <w:pPr>
        <w:ind w:right="45"/>
        <w:jc w:val="both"/>
      </w:pPr>
    </w:p>
    <w:p w:rsidR="001D48B7" w:rsidRDefault="001D48B7">
      <w:pPr>
        <w:ind w:right="45"/>
      </w:pPr>
      <w:r>
        <w:t xml:space="preserve">                                                                             Cuesta Blanca,  septiembre 18 de 2004.</w:t>
      </w:r>
    </w:p>
    <w:p w:rsidR="001D48B7" w:rsidRDefault="001D48B7">
      <w:pPr>
        <w:ind w:right="45"/>
        <w:jc w:val="both"/>
      </w:pPr>
    </w:p>
    <w:p w:rsidR="001D48B7" w:rsidRDefault="001D48B7">
      <w:pPr>
        <w:ind w:right="45"/>
        <w:jc w:val="both"/>
      </w:pPr>
    </w:p>
    <w:p w:rsidR="001D48B7" w:rsidRDefault="001D48B7">
      <w:pPr>
        <w:ind w:right="45"/>
        <w:jc w:val="both"/>
      </w:pPr>
    </w:p>
    <w:p w:rsidR="001D48B7" w:rsidRDefault="001D48B7">
      <w:pPr>
        <w:ind w:right="45"/>
        <w:jc w:val="both"/>
      </w:pPr>
    </w:p>
    <w:p w:rsidR="001D48B7" w:rsidRDefault="001D48B7">
      <w:pPr>
        <w:ind w:right="45"/>
        <w:jc w:val="both"/>
      </w:pPr>
    </w:p>
    <w:p w:rsidR="001D48B7" w:rsidRDefault="001D48B7">
      <w:pPr>
        <w:ind w:right="45"/>
        <w:jc w:val="both"/>
      </w:pPr>
    </w:p>
    <w:p w:rsidR="001D48B7" w:rsidRDefault="001D48B7">
      <w:pPr>
        <w:ind w:right="45"/>
        <w:jc w:val="both"/>
      </w:pPr>
      <w:r>
        <w:t>CODIGO DE EDIFICACIÓN Y URBANISMO.</w:t>
      </w:r>
    </w:p>
    <w:p w:rsidR="001D48B7" w:rsidRDefault="001D48B7">
      <w:pPr>
        <w:ind w:right="45"/>
        <w:jc w:val="both"/>
      </w:pPr>
      <w:r>
        <w:t>MUNICIPALIDAD DE VILLA CARLOS PAZ.</w:t>
      </w:r>
    </w:p>
    <w:p w:rsidR="001D48B7" w:rsidRDefault="001D48B7">
      <w:pPr>
        <w:ind w:right="45"/>
        <w:jc w:val="both"/>
      </w:pPr>
      <w:r>
        <w:t>ORD. Nº 456. Del  27/2/ 1970.</w:t>
      </w:r>
    </w:p>
    <w:p w:rsidR="001D48B7" w:rsidRDefault="001D48B7">
      <w:pPr>
        <w:ind w:right="45"/>
        <w:jc w:val="both"/>
      </w:pPr>
      <w:r>
        <w:t>Y sus modificatorias.</w:t>
      </w:r>
    </w:p>
    <w:p w:rsidR="001D48B7" w:rsidRDefault="001D48B7">
      <w:pPr>
        <w:ind w:right="45"/>
        <w:jc w:val="both"/>
      </w:pPr>
    </w:p>
    <w:p w:rsidR="001D48B7" w:rsidRDefault="001D48B7">
      <w:pPr>
        <w:ind w:right="45"/>
        <w:jc w:val="both"/>
      </w:pPr>
      <w:r>
        <w:t>PROYECTO DE CÓDIGO DE EDIFICACIÓN.</w:t>
      </w:r>
    </w:p>
    <w:p w:rsidR="001D48B7" w:rsidRDefault="001D48B7">
      <w:pPr>
        <w:ind w:right="45"/>
        <w:jc w:val="both"/>
      </w:pPr>
      <w:r>
        <w:t>COMUNA DE CUESTA BLANCA</w:t>
      </w:r>
    </w:p>
    <w:p w:rsidR="001D48B7" w:rsidRDefault="001D48B7">
      <w:pPr>
        <w:ind w:right="45"/>
        <w:jc w:val="both"/>
      </w:pPr>
      <w:r>
        <w:t>Año 1997. (Arq. J.L. LLORCA. PRESIDENTE SR  J.L. ABUIN).</w:t>
      </w:r>
    </w:p>
    <w:p w:rsidR="001D48B7" w:rsidRDefault="001D48B7">
      <w:pPr>
        <w:ind w:right="45"/>
        <w:jc w:val="both"/>
      </w:pPr>
    </w:p>
    <w:p w:rsidR="001D48B7" w:rsidRDefault="001D48B7">
      <w:pPr>
        <w:ind w:right="45"/>
        <w:jc w:val="both"/>
      </w:pPr>
      <w:r>
        <w:t>PROYECTO CODIGO DE EDIFICACIÓN</w:t>
      </w:r>
    </w:p>
    <w:p w:rsidR="001D48B7" w:rsidRDefault="001D48B7">
      <w:pPr>
        <w:ind w:right="45"/>
        <w:jc w:val="both"/>
      </w:pPr>
      <w:r>
        <w:t>COMUNA DE CUESTA BLANCA</w:t>
      </w:r>
    </w:p>
    <w:p w:rsidR="001D48B7" w:rsidRDefault="001D48B7">
      <w:pPr>
        <w:ind w:right="45"/>
        <w:jc w:val="both"/>
      </w:pPr>
      <w:r>
        <w:t>Año 2000. Arq. TIRANTI OSCAR.</w:t>
      </w:r>
    </w:p>
    <w:p w:rsidR="001D48B7" w:rsidRDefault="001D48B7">
      <w:pPr>
        <w:ind w:right="45"/>
        <w:jc w:val="both"/>
      </w:pPr>
      <w:r>
        <w:t xml:space="preserve"> </w:t>
      </w:r>
    </w:p>
    <w:p w:rsidR="001D48B7" w:rsidRDefault="001D48B7">
      <w:pPr>
        <w:ind w:right="45"/>
        <w:jc w:val="both"/>
      </w:pPr>
      <w:r>
        <w:t>PROYECTO STATU QUO</w:t>
      </w:r>
    </w:p>
    <w:p w:rsidR="001D48B7" w:rsidRDefault="001D48B7">
      <w:pPr>
        <w:ind w:right="45"/>
        <w:jc w:val="both"/>
      </w:pPr>
      <w:r>
        <w:t>COMUNA DE CUESTA BLANCA</w:t>
      </w:r>
    </w:p>
    <w:p w:rsidR="001D48B7" w:rsidRDefault="001D48B7">
      <w:pPr>
        <w:ind w:right="45"/>
        <w:jc w:val="both"/>
      </w:pPr>
      <w:r>
        <w:t>Año 2000 Arq. BINA LILIANA, LUCHESSI MARTA</w:t>
      </w:r>
    </w:p>
    <w:p w:rsidR="001D48B7" w:rsidRDefault="001D48B7">
      <w:pPr>
        <w:ind w:right="45"/>
        <w:jc w:val="both"/>
      </w:pPr>
      <w:r>
        <w:t>TIRANTI OSCAR.</w:t>
      </w:r>
    </w:p>
    <w:p w:rsidR="001D48B7" w:rsidRDefault="001D48B7">
      <w:pPr>
        <w:ind w:right="45"/>
        <w:jc w:val="both"/>
      </w:pPr>
    </w:p>
    <w:p w:rsidR="001D48B7" w:rsidRDefault="001D48B7">
      <w:pPr>
        <w:ind w:right="45"/>
        <w:jc w:val="both"/>
      </w:pPr>
      <w:r>
        <w:t>PROYECTO DE COMISION CONSULTIVA</w:t>
      </w:r>
    </w:p>
    <w:p w:rsidR="001D48B7" w:rsidRDefault="001D48B7">
      <w:pPr>
        <w:ind w:right="45"/>
        <w:jc w:val="both"/>
      </w:pPr>
      <w:r>
        <w:t>Año 2000 Arq. BINA LILIANA, LUCHESSI MARTA</w:t>
      </w:r>
    </w:p>
    <w:p w:rsidR="001D48B7" w:rsidRDefault="001D48B7">
      <w:pPr>
        <w:ind w:right="45"/>
        <w:jc w:val="both"/>
      </w:pPr>
      <w:r>
        <w:t>TIRANTI OSCAR.</w:t>
      </w:r>
    </w:p>
    <w:p w:rsidR="001D48B7" w:rsidRDefault="001D48B7">
      <w:pPr>
        <w:ind w:right="45"/>
        <w:jc w:val="both"/>
      </w:pPr>
    </w:p>
    <w:p w:rsidR="001D48B7" w:rsidRDefault="001D48B7">
      <w:pPr>
        <w:ind w:right="45"/>
        <w:jc w:val="both"/>
      </w:pPr>
      <w:r>
        <w:t xml:space="preserve">CODIGO DE EDIFICACIÓN Y URBANISMO. </w:t>
      </w:r>
    </w:p>
    <w:p w:rsidR="001D48B7" w:rsidRDefault="001D48B7">
      <w:pPr>
        <w:ind w:right="45"/>
        <w:jc w:val="both"/>
      </w:pPr>
      <w:r>
        <w:t>MUNICIPALIDAD DE TANTI. Ord. Nº 181/96.</w:t>
      </w:r>
    </w:p>
    <w:p w:rsidR="001D48B7" w:rsidRDefault="001D48B7">
      <w:pPr>
        <w:ind w:right="45"/>
        <w:jc w:val="both"/>
      </w:pPr>
    </w:p>
    <w:p w:rsidR="001D48B7" w:rsidRDefault="001D48B7">
      <w:pPr>
        <w:ind w:right="45"/>
        <w:jc w:val="both"/>
      </w:pPr>
      <w:r>
        <w:t>CODIGO DE EDIFICACIÓN Y URBANISMO</w:t>
      </w:r>
    </w:p>
    <w:p w:rsidR="001D48B7" w:rsidRDefault="001D48B7">
      <w:pPr>
        <w:ind w:right="45"/>
        <w:jc w:val="both"/>
      </w:pPr>
      <w:r>
        <w:t>VILLA RIO ICHO CRUZ</w:t>
      </w:r>
    </w:p>
    <w:p w:rsidR="001D48B7" w:rsidRDefault="001D48B7">
      <w:pPr>
        <w:ind w:right="45"/>
        <w:jc w:val="both"/>
      </w:pPr>
    </w:p>
    <w:p w:rsidR="002C4CD7" w:rsidRDefault="000403CE">
      <w:pPr>
        <w:ind w:right="45"/>
        <w:jc w:val="both"/>
      </w:pPr>
      <w:r>
        <w:t>APORTES DE PROFESIONALES</w:t>
      </w:r>
      <w:r w:rsidR="002C4CD7">
        <w:t xml:space="preserve">: </w:t>
      </w:r>
    </w:p>
    <w:p w:rsidR="002C4CD7" w:rsidRDefault="003D3FC3">
      <w:pPr>
        <w:ind w:right="45"/>
        <w:jc w:val="both"/>
      </w:pPr>
      <w:r>
        <w:t>Arq. Martha Luchési</w:t>
      </w:r>
      <w:r w:rsidR="002C4CD7">
        <w:t>.</w:t>
      </w:r>
    </w:p>
    <w:p w:rsidR="002C4CD7" w:rsidRDefault="002C4CD7">
      <w:pPr>
        <w:ind w:right="45"/>
        <w:jc w:val="both"/>
      </w:pPr>
      <w:r>
        <w:t>Arq. Ricardo Mattano.</w:t>
      </w:r>
    </w:p>
    <w:p w:rsidR="002C4CD7" w:rsidRDefault="002C4CD7">
      <w:pPr>
        <w:ind w:right="45"/>
        <w:jc w:val="both"/>
      </w:pPr>
      <w:r>
        <w:t>Arq. Oscar</w:t>
      </w:r>
      <w:r w:rsidR="00D84B31">
        <w:t xml:space="preserve"> Tirante.</w:t>
      </w:r>
    </w:p>
    <w:p w:rsidR="002C4CD7" w:rsidRDefault="002C4CD7">
      <w:pPr>
        <w:ind w:right="45"/>
        <w:jc w:val="both"/>
      </w:pPr>
      <w:r>
        <w:t>Estudiante arq. Zuzaya Elizabeth.</w:t>
      </w:r>
    </w:p>
    <w:p w:rsidR="001D48B7" w:rsidRDefault="001D48B7">
      <w:pPr>
        <w:ind w:right="45"/>
        <w:jc w:val="both"/>
      </w:pPr>
      <w:r>
        <w:t>Y PROPIETARIOS.</w:t>
      </w:r>
    </w:p>
    <w:p w:rsidR="001D48B7" w:rsidRDefault="001D48B7">
      <w:pPr>
        <w:ind w:right="45"/>
        <w:jc w:val="both"/>
      </w:pPr>
      <w:r>
        <w:t xml:space="preserve">DE </w:t>
      </w:r>
      <w:smartTag w:uri="urn:schemas-microsoft-com:office:smarttags" w:element="PersonName">
        <w:smartTagPr>
          <w:attr w:name="ProductID" w:val="LA COMUNA DE"/>
        </w:smartTagPr>
        <w:r>
          <w:t>LA COMUNA DE</w:t>
        </w:r>
      </w:smartTag>
      <w:r>
        <w:t xml:space="preserve"> CUESTA BLANCA.</w:t>
      </w:r>
    </w:p>
    <w:p w:rsidR="001D48B7" w:rsidRDefault="001D48B7">
      <w:pPr>
        <w:ind w:right="405"/>
        <w:jc w:val="both"/>
      </w:pPr>
    </w:p>
    <w:p w:rsidR="001D48B7" w:rsidRDefault="001D48B7">
      <w:pPr>
        <w:ind w:right="405"/>
        <w:jc w:val="both"/>
      </w:pPr>
    </w:p>
    <w:p w:rsidR="001D48B7" w:rsidRDefault="001D48B7">
      <w:pPr>
        <w:tabs>
          <w:tab w:val="left" w:pos="9360"/>
        </w:tabs>
        <w:ind w:right="-855"/>
      </w:pPr>
    </w:p>
    <w:p w:rsidR="003D3FC3" w:rsidRDefault="003D3FC3">
      <w:pPr>
        <w:tabs>
          <w:tab w:val="left" w:pos="9360"/>
        </w:tabs>
        <w:ind w:right="-855"/>
      </w:pPr>
    </w:p>
    <w:p w:rsidR="003D3FC3" w:rsidRDefault="003D3FC3">
      <w:pPr>
        <w:tabs>
          <w:tab w:val="left" w:pos="9360"/>
        </w:tabs>
        <w:ind w:right="-855"/>
      </w:pPr>
    </w:p>
    <w:p w:rsidR="003D3FC3" w:rsidRDefault="003D3FC3">
      <w:pPr>
        <w:tabs>
          <w:tab w:val="left" w:pos="9360"/>
        </w:tabs>
        <w:ind w:right="-855"/>
      </w:pPr>
    </w:p>
    <w:p w:rsidR="003D3FC3" w:rsidRDefault="003D3FC3">
      <w:pPr>
        <w:tabs>
          <w:tab w:val="left" w:pos="9360"/>
        </w:tabs>
        <w:ind w:right="-855"/>
      </w:pPr>
    </w:p>
    <w:p w:rsidR="003D3FC3" w:rsidRDefault="003D3FC3">
      <w:pPr>
        <w:tabs>
          <w:tab w:val="left" w:pos="9360"/>
        </w:tabs>
        <w:ind w:right="-855"/>
      </w:pPr>
    </w:p>
    <w:p w:rsidR="003D3FC3" w:rsidRDefault="003D3FC3">
      <w:pPr>
        <w:tabs>
          <w:tab w:val="left" w:pos="9360"/>
        </w:tabs>
        <w:ind w:right="-855"/>
      </w:pPr>
    </w:p>
    <w:p w:rsidR="003D3FC3" w:rsidRDefault="003D3FC3">
      <w:pPr>
        <w:tabs>
          <w:tab w:val="left" w:pos="9360"/>
        </w:tabs>
        <w:ind w:right="-855"/>
      </w:pPr>
    </w:p>
    <w:p w:rsidR="0055645F" w:rsidRDefault="0055645F">
      <w:pPr>
        <w:tabs>
          <w:tab w:val="left" w:pos="9360"/>
        </w:tabs>
        <w:ind w:right="-855"/>
        <w:rPr>
          <w:rFonts w:ascii="Vivaldi" w:hAnsi="Vivaldi"/>
          <w:i/>
          <w:sz w:val="44"/>
          <w:szCs w:val="44"/>
        </w:rPr>
      </w:pPr>
    </w:p>
    <w:p w:rsidR="0055645F" w:rsidRDefault="0055645F">
      <w:pPr>
        <w:tabs>
          <w:tab w:val="left" w:pos="9360"/>
        </w:tabs>
        <w:ind w:right="-855"/>
        <w:rPr>
          <w:rFonts w:ascii="Vivaldi" w:hAnsi="Vivaldi"/>
          <w:i/>
          <w:sz w:val="44"/>
          <w:szCs w:val="44"/>
        </w:rPr>
      </w:pPr>
    </w:p>
    <w:p w:rsidR="0055645F" w:rsidRDefault="0055645F">
      <w:pPr>
        <w:tabs>
          <w:tab w:val="left" w:pos="9360"/>
        </w:tabs>
        <w:ind w:right="-855"/>
        <w:rPr>
          <w:rFonts w:ascii="Vivaldi" w:hAnsi="Vivaldi"/>
          <w:i/>
          <w:sz w:val="44"/>
          <w:szCs w:val="44"/>
        </w:rPr>
      </w:pPr>
    </w:p>
    <w:p w:rsidR="0055645F" w:rsidRDefault="0055645F">
      <w:pPr>
        <w:tabs>
          <w:tab w:val="left" w:pos="9360"/>
        </w:tabs>
        <w:ind w:right="-855"/>
        <w:rPr>
          <w:rFonts w:ascii="Vivaldi" w:hAnsi="Vivaldi"/>
          <w:i/>
          <w:sz w:val="44"/>
          <w:szCs w:val="44"/>
        </w:rPr>
      </w:pPr>
    </w:p>
    <w:p w:rsidR="0055645F" w:rsidRDefault="0055645F">
      <w:pPr>
        <w:tabs>
          <w:tab w:val="left" w:pos="9360"/>
        </w:tabs>
        <w:ind w:right="-855"/>
        <w:rPr>
          <w:rFonts w:ascii="Vivaldi" w:hAnsi="Vivaldi"/>
          <w:i/>
          <w:sz w:val="44"/>
          <w:szCs w:val="44"/>
        </w:rPr>
      </w:pPr>
    </w:p>
    <w:p w:rsidR="0055645F" w:rsidRDefault="0055645F">
      <w:pPr>
        <w:tabs>
          <w:tab w:val="left" w:pos="9360"/>
        </w:tabs>
        <w:ind w:right="-855"/>
        <w:rPr>
          <w:rFonts w:ascii="Vivaldi" w:hAnsi="Vivaldi"/>
          <w:i/>
          <w:sz w:val="44"/>
          <w:szCs w:val="44"/>
        </w:rPr>
      </w:pPr>
    </w:p>
    <w:p w:rsidR="003D3FC3" w:rsidRPr="0055645F" w:rsidRDefault="003D3FC3">
      <w:pPr>
        <w:tabs>
          <w:tab w:val="left" w:pos="9360"/>
        </w:tabs>
        <w:ind w:right="-855"/>
        <w:rPr>
          <w:rFonts w:ascii="Vivaldi" w:hAnsi="Vivaldi"/>
          <w:i/>
          <w:sz w:val="56"/>
          <w:szCs w:val="56"/>
        </w:rPr>
      </w:pPr>
      <w:r w:rsidRPr="0055645F">
        <w:rPr>
          <w:rFonts w:ascii="Vivaldi" w:hAnsi="Vivaldi"/>
          <w:i/>
          <w:sz w:val="56"/>
          <w:szCs w:val="56"/>
        </w:rPr>
        <w:t>Codigo de Edificación</w:t>
      </w:r>
    </w:p>
    <w:p w:rsidR="003D3FC3" w:rsidRDefault="003D3FC3">
      <w:pPr>
        <w:tabs>
          <w:tab w:val="left" w:pos="9360"/>
        </w:tabs>
        <w:ind w:right="-855"/>
        <w:rPr>
          <w:rFonts w:ascii="Vivaldi" w:hAnsi="Vivaldi"/>
          <w:i/>
          <w:sz w:val="44"/>
          <w:szCs w:val="44"/>
        </w:rPr>
      </w:pPr>
    </w:p>
    <w:p w:rsidR="003D3FC3" w:rsidRDefault="003D3FC3">
      <w:pPr>
        <w:tabs>
          <w:tab w:val="left" w:pos="9360"/>
        </w:tabs>
        <w:ind w:right="-855"/>
        <w:rPr>
          <w:rFonts w:ascii="Vivaldi" w:hAnsi="Vivaldi"/>
          <w:i/>
          <w:sz w:val="44"/>
          <w:szCs w:val="44"/>
        </w:rPr>
      </w:pPr>
    </w:p>
    <w:p w:rsidR="003D3FC3" w:rsidRDefault="003D3FC3">
      <w:pPr>
        <w:tabs>
          <w:tab w:val="left" w:pos="9360"/>
        </w:tabs>
        <w:ind w:right="-855"/>
        <w:rPr>
          <w:rFonts w:ascii="Vivaldi" w:hAnsi="Vivaldi"/>
          <w:i/>
          <w:sz w:val="44"/>
          <w:szCs w:val="44"/>
        </w:rPr>
      </w:pPr>
    </w:p>
    <w:p w:rsidR="0055645F" w:rsidRDefault="0055645F">
      <w:pPr>
        <w:tabs>
          <w:tab w:val="left" w:pos="9360"/>
        </w:tabs>
        <w:ind w:right="-855"/>
        <w:rPr>
          <w:rFonts w:ascii="Vivaldi" w:hAnsi="Vivaldi"/>
          <w:i/>
          <w:sz w:val="44"/>
          <w:szCs w:val="44"/>
        </w:rPr>
      </w:pPr>
    </w:p>
    <w:p w:rsidR="0055645F" w:rsidRDefault="0055645F">
      <w:pPr>
        <w:tabs>
          <w:tab w:val="left" w:pos="9360"/>
        </w:tabs>
        <w:ind w:right="-855"/>
        <w:rPr>
          <w:rFonts w:ascii="Vivaldi" w:hAnsi="Vivaldi"/>
          <w:i/>
          <w:sz w:val="44"/>
          <w:szCs w:val="44"/>
        </w:rPr>
      </w:pPr>
    </w:p>
    <w:p w:rsidR="0055645F" w:rsidRPr="0055645F" w:rsidRDefault="0055645F">
      <w:pPr>
        <w:tabs>
          <w:tab w:val="left" w:pos="9360"/>
        </w:tabs>
        <w:ind w:right="-855"/>
        <w:rPr>
          <w:rFonts w:ascii="Vivaldi" w:hAnsi="Vivaldi"/>
          <w:i/>
          <w:sz w:val="44"/>
          <w:szCs w:val="44"/>
        </w:rPr>
      </w:pPr>
      <w:r>
        <w:rPr>
          <w:rFonts w:ascii="Vivaldi" w:hAnsi="Vivaldi"/>
          <w:i/>
          <w:sz w:val="44"/>
          <w:szCs w:val="44"/>
        </w:rPr>
        <w:t xml:space="preserve">                                 </w:t>
      </w:r>
      <w:r w:rsidR="003D3FC3">
        <w:rPr>
          <w:rFonts w:ascii="Vivaldi" w:hAnsi="Vivaldi"/>
          <w:i/>
          <w:sz w:val="44"/>
          <w:szCs w:val="44"/>
        </w:rPr>
        <w:t xml:space="preserve">Comuna de </w:t>
      </w:r>
    </w:p>
    <w:p w:rsidR="003D3FC3" w:rsidRPr="0055645F" w:rsidRDefault="0055645F">
      <w:pPr>
        <w:tabs>
          <w:tab w:val="left" w:pos="9360"/>
        </w:tabs>
        <w:ind w:right="-855"/>
        <w:rPr>
          <w:rFonts w:ascii="Vivaldi" w:hAnsi="Vivaldi"/>
          <w:i/>
          <w:sz w:val="96"/>
          <w:szCs w:val="96"/>
        </w:rPr>
      </w:pPr>
      <w:r>
        <w:rPr>
          <w:rFonts w:ascii="Vivaldi" w:hAnsi="Vivaldi"/>
          <w:i/>
          <w:sz w:val="96"/>
          <w:szCs w:val="96"/>
        </w:rPr>
        <w:t xml:space="preserve">        </w:t>
      </w:r>
      <w:r w:rsidR="003D3FC3" w:rsidRPr="0055645F">
        <w:rPr>
          <w:rFonts w:ascii="Vivaldi" w:hAnsi="Vivaldi"/>
          <w:i/>
          <w:sz w:val="96"/>
          <w:szCs w:val="96"/>
        </w:rPr>
        <w:t>Cuesta Blanca</w:t>
      </w:r>
    </w:p>
    <w:p w:rsidR="003D3FC3" w:rsidRPr="003D3FC3" w:rsidRDefault="003D3FC3">
      <w:pPr>
        <w:tabs>
          <w:tab w:val="left" w:pos="9360"/>
        </w:tabs>
        <w:ind w:right="-855"/>
        <w:rPr>
          <w:rFonts w:ascii="Vivaldi" w:hAnsi="Vivaldi"/>
          <w:i/>
          <w:sz w:val="40"/>
          <w:szCs w:val="40"/>
        </w:rPr>
      </w:pPr>
    </w:p>
    <w:sectPr w:rsidR="003D3FC3" w:rsidRPr="003D3FC3">
      <w:footerReference w:type="default" r:id="rId7"/>
      <w:pgSz w:w="11907" w:h="16840" w:code="9"/>
      <w:pgMar w:top="1418" w:right="1701" w:bottom="1826"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706" w:rsidRDefault="00F82706">
      <w:r>
        <w:separator/>
      </w:r>
    </w:p>
  </w:endnote>
  <w:endnote w:type="continuationSeparator" w:id="1">
    <w:p w:rsidR="00F82706" w:rsidRDefault="00F82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1A" w:rsidRDefault="003E4D1A">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5F464A">
      <w:rPr>
        <w:rStyle w:val="Nmerodepgina"/>
        <w:noProof/>
      </w:rPr>
      <w:t>1</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706" w:rsidRDefault="00F82706">
      <w:r>
        <w:separator/>
      </w:r>
    </w:p>
  </w:footnote>
  <w:footnote w:type="continuationSeparator" w:id="1">
    <w:p w:rsidR="00F82706" w:rsidRDefault="00F827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7856"/>
    <w:multiLevelType w:val="hybridMultilevel"/>
    <w:tmpl w:val="C38E9A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5B63F5"/>
    <w:multiLevelType w:val="hybridMultilevel"/>
    <w:tmpl w:val="9E662ACE"/>
    <w:lvl w:ilvl="0">
      <w:start w:val="2"/>
      <w:numFmt w:val="lowerLetter"/>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
    <w:nsid w:val="118E3757"/>
    <w:multiLevelType w:val="hybridMultilevel"/>
    <w:tmpl w:val="2CF4F290"/>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46F18DB"/>
    <w:multiLevelType w:val="hybridMultilevel"/>
    <w:tmpl w:val="233E87F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19528B"/>
    <w:multiLevelType w:val="hybridMultilevel"/>
    <w:tmpl w:val="CA5A93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3E076AC"/>
    <w:multiLevelType w:val="hybridMultilevel"/>
    <w:tmpl w:val="974CE396"/>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6">
    <w:nsid w:val="2C7969EC"/>
    <w:multiLevelType w:val="hybridMultilevel"/>
    <w:tmpl w:val="06E2524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C32106"/>
    <w:multiLevelType w:val="hybridMultilevel"/>
    <w:tmpl w:val="63D65DF2"/>
    <w:lvl w:ilvl="0">
      <w:start w:val="1"/>
      <w:numFmt w:val="lowerLetter"/>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8">
    <w:nsid w:val="328E39EA"/>
    <w:multiLevelType w:val="hybridMultilevel"/>
    <w:tmpl w:val="E5B8711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C914CA"/>
    <w:multiLevelType w:val="hybridMultilevel"/>
    <w:tmpl w:val="B54E0562"/>
    <w:lvl w:ilvl="0">
      <w:start w:val="2"/>
      <w:numFmt w:val="lowerLetter"/>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EBE3E14"/>
    <w:multiLevelType w:val="hybridMultilevel"/>
    <w:tmpl w:val="03AC40C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F3A4C64"/>
    <w:multiLevelType w:val="hybridMultilevel"/>
    <w:tmpl w:val="55309A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941CF0"/>
    <w:multiLevelType w:val="hybridMultilevel"/>
    <w:tmpl w:val="607CEA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24C2FCD"/>
    <w:multiLevelType w:val="hybridMultilevel"/>
    <w:tmpl w:val="2AECE558"/>
    <w:lvl w:ilvl="0">
      <w:start w:val="1"/>
      <w:numFmt w:val="lowerLetter"/>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4">
    <w:nsid w:val="43D9244C"/>
    <w:multiLevelType w:val="hybridMultilevel"/>
    <w:tmpl w:val="C012E7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44379AA"/>
    <w:multiLevelType w:val="hybridMultilevel"/>
    <w:tmpl w:val="2690CE4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5202469"/>
    <w:multiLevelType w:val="hybridMultilevel"/>
    <w:tmpl w:val="9724DC2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7486171"/>
    <w:multiLevelType w:val="hybridMultilevel"/>
    <w:tmpl w:val="A0102CD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7E5637C"/>
    <w:multiLevelType w:val="hybridMultilevel"/>
    <w:tmpl w:val="2932D66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8BD3555"/>
    <w:multiLevelType w:val="hybridMultilevel"/>
    <w:tmpl w:val="5C0EDF6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B4C6407"/>
    <w:multiLevelType w:val="hybridMultilevel"/>
    <w:tmpl w:val="9B0820B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FAE1445"/>
    <w:multiLevelType w:val="hybridMultilevel"/>
    <w:tmpl w:val="383249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2F37999"/>
    <w:multiLevelType w:val="hybridMultilevel"/>
    <w:tmpl w:val="B38C8C8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3187B6A"/>
    <w:multiLevelType w:val="hybridMultilevel"/>
    <w:tmpl w:val="2A1CE52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53DB4E4E"/>
    <w:multiLevelType w:val="hybridMultilevel"/>
    <w:tmpl w:val="AE826172"/>
    <w:lvl w:ilvl="0">
      <w:start w:val="1"/>
      <w:numFmt w:val="lowerLetter"/>
      <w:lvlText w:val="%1)"/>
      <w:lvlJc w:val="left"/>
      <w:pPr>
        <w:tabs>
          <w:tab w:val="num" w:pos="180"/>
        </w:tabs>
        <w:ind w:left="180" w:hanging="360"/>
      </w:pPr>
      <w:rPr>
        <w:rFonts w:hint="default"/>
      </w:rPr>
    </w:lvl>
    <w:lvl w:ilvl="1">
      <w:start w:val="1"/>
      <w:numFmt w:val="decimal"/>
      <w:lvlText w:val="%2)"/>
      <w:lvlJc w:val="left"/>
      <w:pPr>
        <w:tabs>
          <w:tab w:val="num" w:pos="900"/>
        </w:tabs>
        <w:ind w:left="900" w:hanging="360"/>
      </w:pPr>
      <w:rPr>
        <w:rFonts w:hint="default"/>
      </w:r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5">
    <w:nsid w:val="5E867CFA"/>
    <w:multiLevelType w:val="hybridMultilevel"/>
    <w:tmpl w:val="63CC0E8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F55A70"/>
    <w:multiLevelType w:val="hybridMultilevel"/>
    <w:tmpl w:val="56AC7E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0"/>
        </w:tabs>
        <w:ind w:left="0" w:hanging="360"/>
      </w:pPr>
      <w:rPr>
        <w:rFonts w:hint="default"/>
      </w:r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27">
    <w:nsid w:val="655B1C2D"/>
    <w:multiLevelType w:val="hybridMultilevel"/>
    <w:tmpl w:val="2DAC8E1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55E0B8A"/>
    <w:multiLevelType w:val="hybridMultilevel"/>
    <w:tmpl w:val="8FD463D8"/>
    <w:lvl w:ilvl="0">
      <w:start w:val="1"/>
      <w:numFmt w:val="lowerLetter"/>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9">
    <w:nsid w:val="6F276B8B"/>
    <w:multiLevelType w:val="hybridMultilevel"/>
    <w:tmpl w:val="CD1EAF5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21C6157"/>
    <w:multiLevelType w:val="hybridMultilevel"/>
    <w:tmpl w:val="9ED0435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4330704"/>
    <w:multiLevelType w:val="hybridMultilevel"/>
    <w:tmpl w:val="AB9856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62115D5"/>
    <w:multiLevelType w:val="hybridMultilevel"/>
    <w:tmpl w:val="D3DC19F8"/>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63F2CBB"/>
    <w:multiLevelType w:val="hybridMultilevel"/>
    <w:tmpl w:val="3406152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80B1BA6"/>
    <w:multiLevelType w:val="hybridMultilevel"/>
    <w:tmpl w:val="250A5C0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7A7E1448"/>
    <w:multiLevelType w:val="hybridMultilevel"/>
    <w:tmpl w:val="6A5A66D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E6F50"/>
    <w:multiLevelType w:val="hybridMultilevel"/>
    <w:tmpl w:val="729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25"/>
  </w:num>
  <w:num w:numId="4">
    <w:abstractNumId w:val="2"/>
  </w:num>
  <w:num w:numId="5">
    <w:abstractNumId w:val="34"/>
  </w:num>
  <w:num w:numId="6">
    <w:abstractNumId w:val="30"/>
  </w:num>
  <w:num w:numId="7">
    <w:abstractNumId w:val="6"/>
  </w:num>
  <w:num w:numId="8">
    <w:abstractNumId w:val="4"/>
  </w:num>
  <w:num w:numId="9">
    <w:abstractNumId w:val="11"/>
  </w:num>
  <w:num w:numId="10">
    <w:abstractNumId w:val="33"/>
  </w:num>
  <w:num w:numId="11">
    <w:abstractNumId w:val="21"/>
  </w:num>
  <w:num w:numId="12">
    <w:abstractNumId w:val="31"/>
  </w:num>
  <w:num w:numId="13">
    <w:abstractNumId w:val="32"/>
  </w:num>
  <w:num w:numId="14">
    <w:abstractNumId w:val="13"/>
  </w:num>
  <w:num w:numId="15">
    <w:abstractNumId w:val="29"/>
  </w:num>
  <w:num w:numId="16">
    <w:abstractNumId w:val="26"/>
  </w:num>
  <w:num w:numId="17">
    <w:abstractNumId w:val="35"/>
  </w:num>
  <w:num w:numId="18">
    <w:abstractNumId w:val="0"/>
  </w:num>
  <w:num w:numId="19">
    <w:abstractNumId w:val="3"/>
  </w:num>
  <w:num w:numId="20">
    <w:abstractNumId w:val="28"/>
  </w:num>
  <w:num w:numId="21">
    <w:abstractNumId w:val="5"/>
  </w:num>
  <w:num w:numId="22">
    <w:abstractNumId w:val="24"/>
  </w:num>
  <w:num w:numId="23">
    <w:abstractNumId w:val="15"/>
  </w:num>
  <w:num w:numId="24">
    <w:abstractNumId w:val="9"/>
  </w:num>
  <w:num w:numId="25">
    <w:abstractNumId w:val="23"/>
  </w:num>
  <w:num w:numId="26">
    <w:abstractNumId w:val="20"/>
  </w:num>
  <w:num w:numId="27">
    <w:abstractNumId w:val="17"/>
  </w:num>
  <w:num w:numId="28">
    <w:abstractNumId w:val="14"/>
  </w:num>
  <w:num w:numId="29">
    <w:abstractNumId w:val="16"/>
  </w:num>
  <w:num w:numId="30">
    <w:abstractNumId w:val="12"/>
  </w:num>
  <w:num w:numId="31">
    <w:abstractNumId w:val="18"/>
  </w:num>
  <w:num w:numId="32">
    <w:abstractNumId w:val="22"/>
  </w:num>
  <w:num w:numId="33">
    <w:abstractNumId w:val="36"/>
  </w:num>
  <w:num w:numId="34">
    <w:abstractNumId w:val="10"/>
  </w:num>
  <w:num w:numId="35">
    <w:abstractNumId w:val="27"/>
  </w:num>
  <w:num w:numId="36">
    <w:abstractNumId w:val="7"/>
  </w:num>
  <w:num w:numId="37">
    <w:abstractNumId w:val="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2C4CD7"/>
    <w:rsid w:val="000403CE"/>
    <w:rsid w:val="000B785B"/>
    <w:rsid w:val="00105E28"/>
    <w:rsid w:val="00123825"/>
    <w:rsid w:val="001472A1"/>
    <w:rsid w:val="001D48B7"/>
    <w:rsid w:val="001D751E"/>
    <w:rsid w:val="00250F6E"/>
    <w:rsid w:val="002C4CD7"/>
    <w:rsid w:val="0030521E"/>
    <w:rsid w:val="0035465B"/>
    <w:rsid w:val="003B644D"/>
    <w:rsid w:val="003D3FC3"/>
    <w:rsid w:val="003E4D1A"/>
    <w:rsid w:val="0055645F"/>
    <w:rsid w:val="005D5360"/>
    <w:rsid w:val="005F464A"/>
    <w:rsid w:val="00680005"/>
    <w:rsid w:val="00707790"/>
    <w:rsid w:val="0081621D"/>
    <w:rsid w:val="00842479"/>
    <w:rsid w:val="00903B3C"/>
    <w:rsid w:val="009408F9"/>
    <w:rsid w:val="00A87CF5"/>
    <w:rsid w:val="00A93091"/>
    <w:rsid w:val="00C9448E"/>
    <w:rsid w:val="00D84B31"/>
    <w:rsid w:val="00EA1DC9"/>
    <w:rsid w:val="00F8270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ind w:right="-1602"/>
    </w:pPr>
  </w:style>
  <w:style w:type="paragraph" w:styleId="Textodebloque">
    <w:name w:val="Block Text"/>
    <w:basedOn w:val="Normal"/>
    <w:pPr>
      <w:ind w:left="-1080" w:right="-1602"/>
    </w:pPr>
  </w:style>
  <w:style w:type="paragraph" w:styleId="Textoindependiente2">
    <w:name w:val="Body Text 2"/>
    <w:basedOn w:val="Normal"/>
    <w:pPr>
      <w:ind w:right="405"/>
    </w:pPr>
  </w:style>
  <w:style w:type="paragraph" w:styleId="Textoindependiente3">
    <w:name w:val="Body Text 3"/>
    <w:basedOn w:val="Normal"/>
    <w:pPr>
      <w:ind w:right="-855"/>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23916</Words>
  <Characters>131544</Characters>
  <Application>Microsoft Office Word</Application>
  <DocSecurity>0</DocSecurity>
  <Lines>1096</Lines>
  <Paragraphs>310</Paragraphs>
  <ScaleCrop>false</ScaleCrop>
  <HeadingPairs>
    <vt:vector size="2" baseType="variant">
      <vt:variant>
        <vt:lpstr>Título</vt:lpstr>
      </vt:variant>
      <vt:variant>
        <vt:i4>1</vt:i4>
      </vt:variant>
    </vt:vector>
  </HeadingPairs>
  <TitlesOfParts>
    <vt:vector size="1" baseType="lpstr">
      <vt:lpstr>RESOLUCION N</vt:lpstr>
    </vt:vector>
  </TitlesOfParts>
  <Company/>
  <LinksUpToDate>false</LinksUpToDate>
  <CharactersWithSpaces>155150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dc:title>
  <dc:creator>n&amp;n</dc:creator>
  <cp:lastModifiedBy>Hugo</cp:lastModifiedBy>
  <cp:revision>2</cp:revision>
  <cp:lastPrinted>2016-01-25T15:56:00Z</cp:lastPrinted>
  <dcterms:created xsi:type="dcterms:W3CDTF">2017-07-11T21:22:00Z</dcterms:created>
  <dcterms:modified xsi:type="dcterms:W3CDTF">2017-07-11T21:22:00Z</dcterms:modified>
</cp:coreProperties>
</file>